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5B2BDC" w:rsidRPr="005B2BDC" w:rsidTr="00D738E6">
        <w:tc>
          <w:tcPr>
            <w:tcW w:w="3828" w:type="dxa"/>
          </w:tcPr>
          <w:p w:rsidR="005B2BDC" w:rsidRPr="005B2BDC" w:rsidRDefault="005B2BDC" w:rsidP="00BF0C54">
            <w:pPr>
              <w:spacing w:line="276" w:lineRule="auto"/>
              <w:jc w:val="center"/>
              <w:rPr>
                <w:rStyle w:val="Vnbnnidung130"/>
                <w:rFonts w:eastAsiaTheme="minorHAnsi"/>
                <w:b w:val="0"/>
                <w:bCs w:val="0"/>
                <w:sz w:val="26"/>
                <w:szCs w:val="26"/>
                <w:lang w:val="en-US"/>
              </w:rPr>
            </w:pPr>
            <w:r w:rsidRPr="005B2BDC">
              <w:rPr>
                <w:rStyle w:val="Vnbnnidung130"/>
                <w:rFonts w:eastAsiaTheme="minorHAnsi"/>
                <w:b w:val="0"/>
                <w:bCs w:val="0"/>
                <w:sz w:val="26"/>
                <w:szCs w:val="26"/>
                <w:lang w:val="en-US"/>
              </w:rPr>
              <w:t>SỞ GDĐT HƯNG YÊN</w:t>
            </w:r>
          </w:p>
          <w:p w:rsidR="005B2BDC" w:rsidRPr="005B2BDC" w:rsidRDefault="005B2BDC" w:rsidP="00BF0C54">
            <w:pPr>
              <w:spacing w:line="276" w:lineRule="auto"/>
              <w:jc w:val="center"/>
              <w:rPr>
                <w:rStyle w:val="Vnbnnidung130"/>
                <w:rFonts w:eastAsiaTheme="minorHAnsi"/>
                <w:bCs w:val="0"/>
                <w:sz w:val="26"/>
                <w:szCs w:val="26"/>
                <w:lang w:val="en-US"/>
              </w:rPr>
            </w:pPr>
            <w:r w:rsidRPr="005B2BDC">
              <w:rPr>
                <w:rStyle w:val="Vnbnnidung130"/>
                <w:rFonts w:eastAsiaTheme="minorHAnsi"/>
                <w:bCs w:val="0"/>
                <w:sz w:val="26"/>
                <w:szCs w:val="26"/>
                <w:lang w:val="en-US"/>
              </w:rPr>
              <w:t>TRƯỜNG THPT MỸ HÀO</w:t>
            </w:r>
          </w:p>
        </w:tc>
        <w:tc>
          <w:tcPr>
            <w:tcW w:w="6237" w:type="dxa"/>
          </w:tcPr>
          <w:p w:rsidR="005B2BDC" w:rsidRPr="005B2BDC" w:rsidRDefault="002E77CC" w:rsidP="00BF0C54">
            <w:pPr>
              <w:spacing w:line="276" w:lineRule="auto"/>
              <w:jc w:val="center"/>
              <w:rPr>
                <w:rStyle w:val="Vnbnnidung130"/>
                <w:rFonts w:eastAsiaTheme="minorHAnsi"/>
                <w:bCs w:val="0"/>
                <w:sz w:val="26"/>
                <w:szCs w:val="26"/>
                <w:lang w:val="en-US"/>
              </w:rPr>
            </w:pPr>
            <w:r w:rsidRPr="00D50F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5A80AD" wp14:editId="34071F6D">
                      <wp:simplePos x="0" y="0"/>
                      <wp:positionH relativeFrom="column">
                        <wp:posOffset>2975610</wp:posOffset>
                      </wp:positionH>
                      <wp:positionV relativeFrom="paragraph">
                        <wp:posOffset>-314325</wp:posOffset>
                      </wp:positionV>
                      <wp:extent cx="1447800" cy="3143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50F85" w:rsidRPr="00FD44B1" w:rsidRDefault="00D50F85" w:rsidP="00D50F8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lang w:val="en-US"/>
                                    </w:rPr>
                                  </w:pPr>
                                  <w:r w:rsidRPr="00FD44B1">
                                    <w:rPr>
                                      <w:rFonts w:ascii="Times New Roman" w:hAnsi="Times New Roman" w:cs="Times New Roman"/>
                                      <w:b/>
                                      <w:lang w:val="en-US"/>
                                    </w:rPr>
                                    <w:t>PHỤ LỤ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lang w:val="en-US"/>
                                    </w:rPr>
                                    <w:t>C 1B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234.3pt;margin-top:-24.75pt;width:11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" fillcolor="window" strokecolor="yellow" strokeweight="1pt">
                      <v:textbox>
                        <w:txbxContent>
                          <w:p w:rsidR="00D50F85" w:rsidRPr="00FD44B1" w:rsidRDefault="00D50F85" w:rsidP="00D50F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FD44B1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PHỤ LỤ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C 1B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2BDC" w:rsidRPr="005B2BDC">
              <w:rPr>
                <w:rStyle w:val="Vnbnnidung130"/>
                <w:rFonts w:eastAsiaTheme="minorHAnsi"/>
                <w:bCs w:val="0"/>
                <w:sz w:val="26"/>
                <w:szCs w:val="26"/>
                <w:lang w:val="en-US"/>
              </w:rPr>
              <w:t>CỘNG HÒA XÃ HỘI CHỦ NGHĨA VIỆT NAM</w:t>
            </w:r>
          </w:p>
          <w:p w:rsidR="005B2BDC" w:rsidRPr="005B2BDC" w:rsidRDefault="005B2BDC" w:rsidP="00BF0C54">
            <w:pPr>
              <w:spacing w:line="276" w:lineRule="auto"/>
              <w:jc w:val="center"/>
              <w:rPr>
                <w:rStyle w:val="Vnbnnidung130"/>
                <w:rFonts w:eastAsiaTheme="minorHAnsi"/>
                <w:bCs w:val="0"/>
                <w:sz w:val="26"/>
                <w:szCs w:val="26"/>
                <w:lang w:val="en-US"/>
              </w:rPr>
            </w:pPr>
            <w:proofErr w:type="spellStart"/>
            <w:r w:rsidRPr="005B2BDC">
              <w:rPr>
                <w:rStyle w:val="Vnbnnidung130"/>
                <w:rFonts w:eastAsiaTheme="minorHAnsi"/>
                <w:bCs w:val="0"/>
                <w:sz w:val="26"/>
                <w:szCs w:val="26"/>
                <w:lang w:val="en-US"/>
              </w:rPr>
              <w:t>Độc</w:t>
            </w:r>
            <w:proofErr w:type="spellEnd"/>
            <w:r w:rsidRPr="005B2BDC">
              <w:rPr>
                <w:rStyle w:val="Vnbnnidung130"/>
                <w:rFonts w:eastAsiaTheme="minorHAnsi"/>
                <w:bCs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2BDC">
              <w:rPr>
                <w:rStyle w:val="Vnbnnidung130"/>
                <w:rFonts w:eastAsiaTheme="minorHAnsi"/>
                <w:bCs w:val="0"/>
                <w:sz w:val="26"/>
                <w:szCs w:val="26"/>
                <w:lang w:val="en-US"/>
              </w:rPr>
              <w:t>lập</w:t>
            </w:r>
            <w:proofErr w:type="spellEnd"/>
            <w:r w:rsidRPr="005B2BDC">
              <w:rPr>
                <w:rStyle w:val="Vnbnnidung130"/>
                <w:rFonts w:eastAsiaTheme="minorHAnsi"/>
                <w:bCs w:val="0"/>
                <w:sz w:val="26"/>
                <w:szCs w:val="26"/>
                <w:lang w:val="en-US"/>
              </w:rPr>
              <w:t xml:space="preserve"> – </w:t>
            </w:r>
            <w:proofErr w:type="spellStart"/>
            <w:r w:rsidRPr="005B2BDC">
              <w:rPr>
                <w:rStyle w:val="Vnbnnidung130"/>
                <w:rFonts w:eastAsiaTheme="minorHAnsi"/>
                <w:bCs w:val="0"/>
                <w:sz w:val="26"/>
                <w:szCs w:val="26"/>
                <w:lang w:val="en-US"/>
              </w:rPr>
              <w:t>Tự</w:t>
            </w:r>
            <w:proofErr w:type="spellEnd"/>
            <w:r w:rsidRPr="005B2BDC">
              <w:rPr>
                <w:rStyle w:val="Vnbnnidung130"/>
                <w:rFonts w:eastAsiaTheme="minorHAnsi"/>
                <w:bCs w:val="0"/>
                <w:sz w:val="26"/>
                <w:szCs w:val="26"/>
                <w:lang w:val="en-US"/>
              </w:rPr>
              <w:t xml:space="preserve"> do – </w:t>
            </w:r>
            <w:proofErr w:type="spellStart"/>
            <w:r w:rsidRPr="005B2BDC">
              <w:rPr>
                <w:rStyle w:val="Vnbnnidung130"/>
                <w:rFonts w:eastAsiaTheme="minorHAnsi"/>
                <w:bCs w:val="0"/>
                <w:sz w:val="26"/>
                <w:szCs w:val="26"/>
                <w:lang w:val="en-US"/>
              </w:rPr>
              <w:t>Hạnh</w:t>
            </w:r>
            <w:proofErr w:type="spellEnd"/>
            <w:r w:rsidRPr="005B2BDC">
              <w:rPr>
                <w:rStyle w:val="Vnbnnidung130"/>
                <w:rFonts w:eastAsiaTheme="minorHAnsi"/>
                <w:bCs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B2BDC">
              <w:rPr>
                <w:rStyle w:val="Vnbnnidung130"/>
                <w:rFonts w:eastAsiaTheme="minorHAnsi"/>
                <w:bCs w:val="0"/>
                <w:sz w:val="26"/>
                <w:szCs w:val="26"/>
                <w:lang w:val="en-US"/>
              </w:rPr>
              <w:t>phúc</w:t>
            </w:r>
            <w:proofErr w:type="spellEnd"/>
            <w:r w:rsidRPr="005B2BDC">
              <w:rPr>
                <w:rStyle w:val="Vnbnnidung130"/>
                <w:rFonts w:eastAsiaTheme="minorHAnsi"/>
                <w:bCs w:val="0"/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5B2BDC" w:rsidRDefault="005B2BDC" w:rsidP="00D50F85">
      <w:pPr>
        <w:spacing w:line="360" w:lineRule="auto"/>
        <w:ind w:right="460"/>
        <w:jc w:val="center"/>
        <w:rPr>
          <w:rStyle w:val="Vnbnnidung130"/>
          <w:rFonts w:eastAsia="Arial Unicode MS"/>
          <w:bCs w:val="0"/>
          <w:sz w:val="26"/>
          <w:szCs w:val="26"/>
        </w:rPr>
      </w:pPr>
    </w:p>
    <w:p w:rsidR="00D50F85" w:rsidRPr="00D50F85" w:rsidRDefault="00D738E6" w:rsidP="00D738E6">
      <w:pPr>
        <w:spacing w:line="360" w:lineRule="auto"/>
        <w:ind w:right="46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="00D50F85" w:rsidRPr="00D50F85">
        <w:rPr>
          <w:rFonts w:ascii="Times New Roman" w:hAnsi="Times New Roman" w:cs="Times New Roman"/>
          <w:b/>
          <w:sz w:val="28"/>
          <w:szCs w:val="28"/>
          <w:lang w:val="en-US"/>
        </w:rPr>
        <w:t>PHIẾU TỰ ĐÁNH GIÁ VÀ PHÂN LOẠI VIÊN CÁN BỘ, CÔNG CHỨC</w:t>
      </w:r>
    </w:p>
    <w:p w:rsidR="00D50F85" w:rsidRDefault="00D50F85" w:rsidP="00D50F85">
      <w:pPr>
        <w:spacing w:after="654"/>
        <w:ind w:right="46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Năm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2020</w:t>
      </w:r>
    </w:p>
    <w:p w:rsidR="005B2BDC" w:rsidRPr="00DE2573" w:rsidRDefault="005B2BDC" w:rsidP="005B2BDC">
      <w:pPr>
        <w:tabs>
          <w:tab w:val="left" w:leader="dot" w:pos="5066"/>
        </w:tabs>
        <w:spacing w:line="360" w:lineRule="auto"/>
        <w:ind w:left="660"/>
        <w:jc w:val="both"/>
        <w:rPr>
          <w:szCs w:val="28"/>
        </w:rPr>
      </w:pPr>
      <w:r w:rsidRPr="00DE2573">
        <w:rPr>
          <w:rStyle w:val="Vnbnnidung130"/>
          <w:rFonts w:eastAsiaTheme="minorHAnsi"/>
          <w:b w:val="0"/>
          <w:bCs w:val="0"/>
          <w:sz w:val="28"/>
          <w:szCs w:val="28"/>
        </w:rPr>
        <w:t>Họ và tên:</w:t>
      </w:r>
      <w:r w:rsidRPr="00DE2573">
        <w:rPr>
          <w:rStyle w:val="Vnbnnidung130"/>
          <w:rFonts w:eastAsiaTheme="minorHAnsi"/>
          <w:b w:val="0"/>
          <w:bCs w:val="0"/>
          <w:szCs w:val="28"/>
        </w:rPr>
        <w:tab/>
      </w:r>
      <w:r w:rsidRPr="00DE2573">
        <w:rPr>
          <w:rStyle w:val="Vnbnnidung130"/>
          <w:rFonts w:eastAsiaTheme="minorHAnsi"/>
          <w:b w:val="0"/>
          <w:bCs w:val="0"/>
          <w:szCs w:val="28"/>
          <w:lang w:val="en-US"/>
        </w:rPr>
        <w:t>…………………………………</w:t>
      </w:r>
    </w:p>
    <w:p w:rsidR="005B2BDC" w:rsidRPr="00DE2573" w:rsidRDefault="005B2BDC" w:rsidP="005B2BDC">
      <w:pPr>
        <w:tabs>
          <w:tab w:val="left" w:leader="dot" w:pos="5066"/>
          <w:tab w:val="left" w:leader="dot" w:pos="5266"/>
        </w:tabs>
        <w:spacing w:line="360" w:lineRule="auto"/>
        <w:ind w:left="660"/>
        <w:jc w:val="both"/>
        <w:rPr>
          <w:szCs w:val="28"/>
        </w:rPr>
      </w:pPr>
      <w:r w:rsidRPr="00DE2573">
        <w:rPr>
          <w:rStyle w:val="Vnbnnidung130"/>
          <w:rFonts w:eastAsiaTheme="minorHAnsi"/>
          <w:b w:val="0"/>
          <w:bCs w:val="0"/>
          <w:sz w:val="28"/>
          <w:szCs w:val="28"/>
        </w:rPr>
        <w:t>Ngày, tháng, năm sinh:</w:t>
      </w:r>
      <w:r>
        <w:rPr>
          <w:rStyle w:val="Vnbnnidung130"/>
          <w:rFonts w:eastAsiaTheme="minorHAnsi"/>
          <w:b w:val="0"/>
          <w:bCs w:val="0"/>
          <w:sz w:val="26"/>
          <w:szCs w:val="28"/>
          <w:lang w:val="en-US"/>
        </w:rPr>
        <w:t>………………………………………………….</w:t>
      </w:r>
      <w:r w:rsidRPr="00DE2573">
        <w:rPr>
          <w:rStyle w:val="Vnbnnidung130"/>
          <w:rFonts w:eastAsiaTheme="minorHAnsi"/>
          <w:b w:val="0"/>
          <w:bCs w:val="0"/>
          <w:sz w:val="26"/>
          <w:szCs w:val="28"/>
        </w:rPr>
        <w:tab/>
      </w:r>
    </w:p>
    <w:p w:rsidR="005B2BDC" w:rsidRPr="00DE2573" w:rsidRDefault="005B2BDC" w:rsidP="005B2BDC">
      <w:pPr>
        <w:spacing w:line="360" w:lineRule="auto"/>
        <w:ind w:left="660"/>
        <w:jc w:val="both"/>
        <w:rPr>
          <w:szCs w:val="28"/>
        </w:rPr>
      </w:pPr>
      <w:r w:rsidRPr="00DE2573">
        <w:rPr>
          <w:rStyle w:val="Vnbnnidung130"/>
          <w:rFonts w:eastAsiaTheme="minorHAnsi"/>
          <w:b w:val="0"/>
          <w:bCs w:val="0"/>
          <w:sz w:val="28"/>
          <w:szCs w:val="28"/>
        </w:rPr>
        <w:t>Chức vụ (về đ</w:t>
      </w:r>
      <w:bookmarkStart w:id="0" w:name="_GoBack"/>
      <w:bookmarkEnd w:id="0"/>
      <w:r w:rsidRPr="00DE2573">
        <w:rPr>
          <w:rStyle w:val="Vnbnnidung130"/>
          <w:rFonts w:eastAsiaTheme="minorHAnsi"/>
          <w:b w:val="0"/>
          <w:bCs w:val="0"/>
          <w:sz w:val="28"/>
          <w:szCs w:val="28"/>
        </w:rPr>
        <w:t>ảng, chính quyền, đoàn thể):</w:t>
      </w:r>
      <w:r w:rsidRPr="00DE2573">
        <w:rPr>
          <w:rStyle w:val="Vnbnnidung130"/>
          <w:rFonts w:eastAsiaTheme="minorHAnsi"/>
          <w:b w:val="0"/>
          <w:bCs w:val="0"/>
          <w:sz w:val="28"/>
          <w:szCs w:val="28"/>
          <w:lang w:val="en-US"/>
        </w:rPr>
        <w:t>…</w:t>
      </w:r>
      <w:r w:rsidRPr="00DE2573">
        <w:rPr>
          <w:rStyle w:val="Vnbnnidung130"/>
          <w:rFonts w:eastAsiaTheme="minorHAnsi"/>
          <w:b w:val="0"/>
          <w:bCs w:val="0"/>
          <w:sz w:val="22"/>
          <w:szCs w:val="28"/>
          <w:lang w:val="en-US"/>
        </w:rPr>
        <w:t>………………………………</w:t>
      </w:r>
    </w:p>
    <w:p w:rsidR="005B2BDC" w:rsidRPr="00DE2573" w:rsidRDefault="005B2BDC" w:rsidP="005B2BDC">
      <w:pPr>
        <w:tabs>
          <w:tab w:val="left" w:leader="dot" w:pos="5066"/>
        </w:tabs>
        <w:spacing w:line="360" w:lineRule="auto"/>
        <w:ind w:left="660"/>
        <w:jc w:val="both"/>
        <w:rPr>
          <w:szCs w:val="28"/>
        </w:rPr>
      </w:pPr>
      <w:r w:rsidRPr="00DE2573">
        <w:rPr>
          <w:rStyle w:val="Vnbnnidung130"/>
          <w:rFonts w:eastAsiaTheme="minorHAnsi"/>
          <w:b w:val="0"/>
          <w:bCs w:val="0"/>
          <w:sz w:val="28"/>
          <w:szCs w:val="28"/>
        </w:rPr>
        <w:t>Đơn vị công tác:</w:t>
      </w:r>
      <w:r w:rsidRPr="00DE2573">
        <w:rPr>
          <w:rStyle w:val="Vnbnnidung130"/>
          <w:rFonts w:eastAsiaTheme="minorHAnsi"/>
          <w:b w:val="0"/>
          <w:bCs w:val="0"/>
          <w:sz w:val="26"/>
          <w:szCs w:val="28"/>
        </w:rPr>
        <w:tab/>
      </w:r>
      <w:r w:rsidRPr="00DE2573">
        <w:rPr>
          <w:rStyle w:val="Vnbnnidung130"/>
          <w:rFonts w:eastAsiaTheme="minorHAnsi"/>
          <w:b w:val="0"/>
          <w:bCs w:val="0"/>
          <w:sz w:val="26"/>
          <w:szCs w:val="28"/>
          <w:lang w:val="en-US"/>
        </w:rPr>
        <w:t>……………………………</w:t>
      </w:r>
      <w:r>
        <w:rPr>
          <w:rStyle w:val="Vnbnnidung130"/>
          <w:rFonts w:eastAsiaTheme="minorHAnsi"/>
          <w:b w:val="0"/>
          <w:bCs w:val="0"/>
          <w:sz w:val="26"/>
          <w:szCs w:val="28"/>
          <w:lang w:val="en-US"/>
        </w:rPr>
        <w:t>……</w:t>
      </w:r>
    </w:p>
    <w:p w:rsidR="005B2BDC" w:rsidRPr="00DE2573" w:rsidRDefault="005B2BDC" w:rsidP="005B2BDC">
      <w:pPr>
        <w:tabs>
          <w:tab w:val="left" w:leader="dot" w:pos="5066"/>
        </w:tabs>
        <w:spacing w:line="360" w:lineRule="auto"/>
        <w:ind w:left="660"/>
        <w:jc w:val="both"/>
        <w:rPr>
          <w:szCs w:val="28"/>
        </w:rPr>
      </w:pPr>
      <w:r w:rsidRPr="00DE2573">
        <w:rPr>
          <w:rStyle w:val="Vnbnnidung130"/>
          <w:rFonts w:eastAsiaTheme="minorHAnsi"/>
          <w:b w:val="0"/>
          <w:bCs w:val="0"/>
          <w:sz w:val="28"/>
          <w:szCs w:val="28"/>
        </w:rPr>
        <w:t>Nhiệm vụ được giao:</w:t>
      </w:r>
      <w:r w:rsidRPr="00DE2573">
        <w:rPr>
          <w:rStyle w:val="Vnbnnidung130"/>
          <w:rFonts w:eastAsiaTheme="minorHAnsi"/>
          <w:b w:val="0"/>
          <w:bCs w:val="0"/>
          <w:sz w:val="26"/>
          <w:szCs w:val="28"/>
        </w:rPr>
        <w:tab/>
      </w:r>
      <w:r w:rsidRPr="00DE2573">
        <w:rPr>
          <w:rStyle w:val="Vnbnnidung130"/>
          <w:rFonts w:eastAsiaTheme="minorHAnsi"/>
          <w:b w:val="0"/>
          <w:bCs w:val="0"/>
          <w:sz w:val="26"/>
          <w:szCs w:val="28"/>
          <w:lang w:val="en-US"/>
        </w:rPr>
        <w:t>………………………</w:t>
      </w:r>
      <w:r>
        <w:rPr>
          <w:rStyle w:val="Vnbnnidung130"/>
          <w:rFonts w:eastAsiaTheme="minorHAnsi"/>
          <w:b w:val="0"/>
          <w:bCs w:val="0"/>
          <w:sz w:val="26"/>
          <w:szCs w:val="28"/>
          <w:lang w:val="en-US"/>
        </w:rPr>
        <w:t>…..</w:t>
      </w:r>
      <w:r w:rsidRPr="00DE2573">
        <w:rPr>
          <w:rStyle w:val="Vnbnnidung130"/>
          <w:rFonts w:eastAsiaTheme="minorHAnsi"/>
          <w:b w:val="0"/>
          <w:bCs w:val="0"/>
          <w:sz w:val="26"/>
          <w:szCs w:val="28"/>
          <w:lang w:val="en-US"/>
        </w:rPr>
        <w:t>…….</w:t>
      </w:r>
    </w:p>
    <w:p w:rsidR="005B2BDC" w:rsidRDefault="005B2BDC" w:rsidP="00DF42C5">
      <w:pPr>
        <w:spacing w:line="360" w:lineRule="auto"/>
        <w:ind w:firstLine="270"/>
        <w:jc w:val="both"/>
        <w:rPr>
          <w:rStyle w:val="Chthchbng"/>
          <w:rFonts w:eastAsiaTheme="minorHAnsi"/>
          <w:bCs w:val="0"/>
          <w:u w:val="none"/>
          <w:lang w:val="en-US"/>
        </w:rPr>
      </w:pPr>
      <w:r w:rsidRPr="005B2BDC">
        <w:rPr>
          <w:rStyle w:val="Chthchbng"/>
          <w:rFonts w:eastAsiaTheme="minorHAnsi"/>
          <w:bCs w:val="0"/>
          <w:u w:val="none"/>
          <w:lang w:val="en-US"/>
        </w:rPr>
        <w:t xml:space="preserve">I. </w:t>
      </w:r>
      <w:r>
        <w:rPr>
          <w:rStyle w:val="Chthchbng"/>
          <w:rFonts w:eastAsiaTheme="minorHAnsi"/>
          <w:bCs w:val="0"/>
          <w:u w:val="none"/>
          <w:lang w:val="en-US"/>
        </w:rPr>
        <w:t>TỰ ĐÁNH GIÁ KẾT QUẢ CÔNG TÁC, TU DƯỠNG, RÈN LUYỆN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992"/>
        <w:gridCol w:w="851"/>
        <w:gridCol w:w="992"/>
      </w:tblGrid>
      <w:tr w:rsidR="00DF42C5" w:rsidTr="002E77CC">
        <w:trPr>
          <w:trHeight w:hRule="exact"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BDC" w:rsidRDefault="005B2BDC" w:rsidP="005B2BDC">
            <w:pPr>
              <w:pStyle w:val="Vnbnnidung20"/>
              <w:shd w:val="clear" w:color="auto" w:fill="auto"/>
              <w:spacing w:before="0" w:after="0" w:line="240" w:lineRule="exact"/>
              <w:ind w:left="160"/>
              <w:jc w:val="center"/>
            </w:pPr>
            <w:r>
              <w:rPr>
                <w:rStyle w:val="Vnbnnidung212pt"/>
              </w:rPr>
              <w:t>TT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Vnbnnidung212pt"/>
              </w:rPr>
              <w:t>T</w:t>
            </w:r>
            <w:proofErr w:type="spellStart"/>
            <w:r>
              <w:rPr>
                <w:rStyle w:val="Vnbnnidung212pt"/>
                <w:lang w:val="en-US"/>
              </w:rPr>
              <w:t>iêu</w:t>
            </w:r>
            <w:proofErr w:type="spellEnd"/>
            <w:r>
              <w:rPr>
                <w:rStyle w:val="Vnbnnidung212pt"/>
                <w:lang w:val="en-US"/>
              </w:rPr>
              <w:t xml:space="preserve"> </w:t>
            </w:r>
            <w:proofErr w:type="spellStart"/>
            <w:r>
              <w:rPr>
                <w:rStyle w:val="Vnbnnidung212pt"/>
                <w:lang w:val="en-US"/>
              </w:rPr>
              <w:t>chí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BDC" w:rsidRDefault="005B2BDC" w:rsidP="005B2BDC">
            <w:pPr>
              <w:pStyle w:val="Vnbnnidung20"/>
              <w:shd w:val="clear" w:color="auto" w:fill="auto"/>
              <w:spacing w:before="0" w:line="240" w:lineRule="exact"/>
              <w:ind w:left="76"/>
              <w:jc w:val="center"/>
            </w:pPr>
            <w:r>
              <w:rPr>
                <w:rStyle w:val="Vnbnnidung212pt"/>
              </w:rPr>
              <w:t>Thang</w:t>
            </w:r>
          </w:p>
          <w:p w:rsidR="005B2BDC" w:rsidRDefault="005B2BDC" w:rsidP="005B2BDC">
            <w:pPr>
              <w:pStyle w:val="Vnbnnidung20"/>
              <w:shd w:val="clear" w:color="auto" w:fill="auto"/>
              <w:spacing w:before="60" w:after="0" w:line="240" w:lineRule="exact"/>
              <w:ind w:left="166" w:hanging="180"/>
              <w:jc w:val="center"/>
            </w:pPr>
            <w:r>
              <w:rPr>
                <w:rStyle w:val="Vnbnnidung212pt"/>
              </w:rPr>
              <w:t>điểm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BDC" w:rsidRDefault="005B2BDC" w:rsidP="005B2BDC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Vnbnnidung212pt"/>
              </w:rPr>
              <w:t>Tự chấm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BDC" w:rsidRDefault="005B2BDC" w:rsidP="002E77CC">
            <w:pPr>
              <w:pStyle w:val="Vnbnnidung20"/>
              <w:shd w:val="clear" w:color="auto" w:fill="auto"/>
              <w:spacing w:before="0" w:after="0" w:line="240" w:lineRule="exact"/>
              <w:ind w:left="-10" w:firstLine="10"/>
              <w:jc w:val="center"/>
            </w:pPr>
            <w:r>
              <w:rPr>
                <w:rStyle w:val="Vnbnnidung212pt"/>
              </w:rPr>
              <w:t>Ghi chú</w:t>
            </w:r>
          </w:p>
        </w:tc>
      </w:tr>
      <w:tr w:rsidR="00DF42C5" w:rsidRPr="005B2BDC" w:rsidTr="002E77CC">
        <w:trPr>
          <w:trHeight w:hRule="exact"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240" w:lineRule="exact"/>
              <w:ind w:left="260"/>
              <w:jc w:val="left"/>
            </w:pPr>
            <w:r w:rsidRPr="005B2BDC">
              <w:rPr>
                <w:rStyle w:val="Vnbnnidung212pt"/>
              </w:rPr>
              <w:t>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307" w:lineRule="exact"/>
              <w:jc w:val="left"/>
            </w:pPr>
            <w:r w:rsidRPr="005B2BDC">
              <w:rPr>
                <w:rStyle w:val="Vnbnnidung212pt"/>
              </w:rPr>
              <w:t xml:space="preserve">Nhóm tiêu chí 1: </w:t>
            </w:r>
            <w:r w:rsidRPr="005B2BDC">
              <w:rPr>
                <w:rStyle w:val="Vnbnnidung2Inm"/>
              </w:rPr>
              <w:t xml:space="preserve">về </w:t>
            </w:r>
            <w:r w:rsidR="00DF42C5">
              <w:rPr>
                <w:rStyle w:val="Vnbnnidung212pt"/>
              </w:rPr>
              <w:t>chấp hành đường lối, ch</w:t>
            </w:r>
            <w:r w:rsidR="00DF42C5">
              <w:rPr>
                <w:rStyle w:val="Vnbnnidung212pt"/>
                <w:lang w:val="en-US"/>
              </w:rPr>
              <w:t>ủ</w:t>
            </w:r>
            <w:r w:rsidRPr="005B2BDC">
              <w:rPr>
                <w:rStyle w:val="Vnbnnidung212pt"/>
              </w:rPr>
              <w:t xml:space="preserve"> trương, chính sách của Đảng và pháp luật của Nhà nước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  <w:r w:rsidRPr="005B2BDC">
              <w:rPr>
                <w:rStyle w:val="Vnbnnidung212pt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BDC" w:rsidRPr="005B2BDC" w:rsidRDefault="005B2BDC" w:rsidP="005B2BD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BDC" w:rsidRPr="005B2BDC" w:rsidRDefault="005B2BDC" w:rsidP="005B2BDC">
            <w:pPr>
              <w:rPr>
                <w:sz w:val="10"/>
                <w:szCs w:val="10"/>
              </w:rPr>
            </w:pPr>
          </w:p>
        </w:tc>
      </w:tr>
      <w:tr w:rsidR="00DF42C5" w:rsidRPr="005B2BDC" w:rsidTr="002E77CC">
        <w:trPr>
          <w:trHeight w:hRule="exact"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240" w:lineRule="exact"/>
              <w:ind w:left="260"/>
              <w:jc w:val="left"/>
            </w:pPr>
            <w:r w:rsidRPr="005B2BDC">
              <w:rPr>
                <w:rStyle w:val="Vnbnnidung212pt"/>
                <w:b w:val="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307" w:lineRule="exact"/>
              <w:jc w:val="left"/>
            </w:pPr>
            <w:r w:rsidRPr="005B2BDC">
              <w:rPr>
                <w:rStyle w:val="Vnbnnidung212pt"/>
                <w:b w:val="0"/>
              </w:rPr>
              <w:t>Trung thành với Đảng Cộng sản Việt Nam, Nhà nước Cộng hòa xã hội chù nghĩa Việt Nam; bảo vệ danh dự Tổ quốc và lợi ích quốc 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  <w:r w:rsidRPr="005B2BDC">
              <w:rPr>
                <w:rStyle w:val="Vnbnnidung212pt"/>
                <w:b w:val="0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BDC" w:rsidRPr="005B2BDC" w:rsidRDefault="005B2BDC" w:rsidP="005B2BD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BDC" w:rsidRPr="005B2BDC" w:rsidRDefault="005B2BDC" w:rsidP="005B2BDC">
            <w:pPr>
              <w:rPr>
                <w:sz w:val="10"/>
                <w:szCs w:val="10"/>
              </w:rPr>
            </w:pPr>
          </w:p>
        </w:tc>
      </w:tr>
      <w:tr w:rsidR="00DF42C5" w:rsidRPr="005B2BDC" w:rsidTr="002E77CC">
        <w:trPr>
          <w:trHeight w:hRule="exact"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240" w:lineRule="exact"/>
              <w:ind w:left="260"/>
              <w:jc w:val="left"/>
            </w:pPr>
            <w:r w:rsidRPr="005B2BDC">
              <w:rPr>
                <w:rStyle w:val="Vnbnnidung212pt"/>
                <w:b w:val="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240" w:lineRule="exact"/>
              <w:jc w:val="left"/>
            </w:pPr>
            <w:r w:rsidRPr="005B2BDC">
              <w:rPr>
                <w:rStyle w:val="Vnbnnidung212pt"/>
                <w:b w:val="0"/>
              </w:rPr>
              <w:t>Tôn trọng nhân dân, tận tụy phục vụ nhân dân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  <w:r w:rsidRPr="005B2BDC">
              <w:rPr>
                <w:rStyle w:val="Vnbnnidung212pt"/>
                <w:b w:val="0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BDC" w:rsidRPr="005B2BDC" w:rsidRDefault="005B2BDC" w:rsidP="005B2BD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BDC" w:rsidRPr="005B2BDC" w:rsidRDefault="005B2BDC" w:rsidP="005B2BDC">
            <w:pPr>
              <w:rPr>
                <w:sz w:val="10"/>
                <w:szCs w:val="10"/>
              </w:rPr>
            </w:pPr>
          </w:p>
        </w:tc>
      </w:tr>
      <w:tr w:rsidR="00DF42C5" w:rsidRPr="005B2BDC" w:rsidTr="002E77CC">
        <w:trPr>
          <w:trHeight w:hRule="exact"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240" w:lineRule="exact"/>
              <w:ind w:left="260"/>
              <w:jc w:val="left"/>
            </w:pPr>
            <w:r w:rsidRPr="005B2BDC">
              <w:rPr>
                <w:rStyle w:val="Vnbnnidung212pt"/>
                <w:b w:val="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312" w:lineRule="exact"/>
              <w:jc w:val="left"/>
            </w:pPr>
            <w:r w:rsidRPr="005B2BDC">
              <w:rPr>
                <w:rStyle w:val="Vnbnnidung212pt"/>
                <w:b w:val="0"/>
              </w:rPr>
              <w:t>Liên hệ chặt chẽ với nhân dân, lắng nghe ý kiến và chịu sự giám sát của nhân dân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  <w:r w:rsidRPr="005B2BDC">
              <w:rPr>
                <w:rStyle w:val="Vnbnnidung212pt"/>
                <w:b w:val="0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BDC" w:rsidRPr="005B2BDC" w:rsidRDefault="005B2BDC" w:rsidP="005B2BD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BDC" w:rsidRPr="005B2BDC" w:rsidRDefault="005B2BDC" w:rsidP="005B2BDC">
            <w:pPr>
              <w:rPr>
                <w:sz w:val="10"/>
                <w:szCs w:val="10"/>
              </w:rPr>
            </w:pPr>
          </w:p>
        </w:tc>
      </w:tr>
      <w:tr w:rsidR="00DF42C5" w:rsidRPr="005B2BDC" w:rsidTr="002E77CC">
        <w:trPr>
          <w:trHeight w:hRule="exact"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240" w:lineRule="exact"/>
              <w:ind w:left="260"/>
              <w:jc w:val="left"/>
            </w:pPr>
            <w:r w:rsidRPr="005B2BDC">
              <w:rPr>
                <w:rStyle w:val="Vnbnnidung212pt"/>
                <w:b w:val="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307" w:lineRule="exact"/>
              <w:jc w:val="left"/>
            </w:pPr>
            <w:r w:rsidRPr="005B2BDC">
              <w:rPr>
                <w:rStyle w:val="Vnbnnidung212pt"/>
                <w:b w:val="0"/>
              </w:rPr>
              <w:t>Chấp hành nghiêm chỉnh đường lối, chủ trương, chính sách của Đàng và pháp luật của Nhà nước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  <w:r w:rsidRPr="005B2BDC">
              <w:rPr>
                <w:rStyle w:val="Vnbnnidung212pt"/>
                <w:b w:val="0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BDC" w:rsidRPr="005B2BDC" w:rsidRDefault="005B2BDC" w:rsidP="005B2BD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BDC" w:rsidRPr="005B2BDC" w:rsidRDefault="005B2BDC" w:rsidP="005B2BDC">
            <w:pPr>
              <w:rPr>
                <w:sz w:val="10"/>
                <w:szCs w:val="10"/>
              </w:rPr>
            </w:pPr>
          </w:p>
        </w:tc>
      </w:tr>
      <w:tr w:rsidR="00DF42C5" w:rsidRPr="005B2BDC" w:rsidTr="002E77CC">
        <w:trPr>
          <w:trHeight w:hRule="exact"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240" w:lineRule="exact"/>
              <w:ind w:left="260"/>
              <w:jc w:val="left"/>
            </w:pPr>
            <w:r w:rsidRPr="005B2BDC">
              <w:rPr>
                <w:rStyle w:val="Vnbnnidung212pt"/>
              </w:rPr>
              <w:t>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317" w:lineRule="exact"/>
              <w:jc w:val="left"/>
            </w:pPr>
            <w:r w:rsidRPr="005B2BDC">
              <w:rPr>
                <w:rStyle w:val="Vnbnnidung212pt"/>
              </w:rPr>
              <w:t xml:space="preserve">Nhóm tiêu chí </w:t>
            </w:r>
            <w:r w:rsidR="002E77CC">
              <w:rPr>
                <w:rStyle w:val="Vnbnnidung212pt"/>
              </w:rPr>
              <w:t>2: Nghĩa vụ của cán bộ, công ch</w:t>
            </w:r>
            <w:r w:rsidR="002E77CC">
              <w:rPr>
                <w:rStyle w:val="Vnbnnidung212pt"/>
                <w:lang w:val="en-US"/>
              </w:rPr>
              <w:t>ứ</w:t>
            </w:r>
            <w:r w:rsidRPr="005B2BDC">
              <w:rPr>
                <w:rStyle w:val="Vnbnnidung212pt"/>
              </w:rPr>
              <w:t>c trong thi hành công vụ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  <w:r w:rsidRPr="005B2BDC">
              <w:rPr>
                <w:rStyle w:val="Vnbnnidung212pt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BDC" w:rsidRPr="005B2BDC" w:rsidRDefault="005B2BDC" w:rsidP="005B2BD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BDC" w:rsidRPr="005B2BDC" w:rsidRDefault="005B2BDC" w:rsidP="005B2BDC">
            <w:pPr>
              <w:rPr>
                <w:sz w:val="10"/>
                <w:szCs w:val="10"/>
              </w:rPr>
            </w:pPr>
          </w:p>
        </w:tc>
      </w:tr>
      <w:tr w:rsidR="00DF42C5" w:rsidRPr="005B2BDC" w:rsidTr="002E77CC">
        <w:trPr>
          <w:trHeight w:hRule="exact" w:val="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260" w:lineRule="exact"/>
              <w:ind w:left="260"/>
              <w:jc w:val="left"/>
            </w:pPr>
            <w:r w:rsidRPr="005B2BDC">
              <w:rPr>
                <w:rStyle w:val="Vnbnnidung2Inm"/>
                <w:b w:val="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307" w:lineRule="exact"/>
              <w:jc w:val="left"/>
            </w:pPr>
            <w:r w:rsidRPr="005B2BDC">
              <w:rPr>
                <w:rStyle w:val="Vnbnnidung212pt"/>
                <w:b w:val="0"/>
              </w:rPr>
              <w:t>Có ý thức kỷ luật; nghiêm chỉnh chấp hành nội quy, quy chế của cơ quan, tồ chức, đơn vị; báo cáo người có thẩm quyền khi phát hiện hành vi vi phạm pháp luật trong cơ quan, tổ chức, đơn, vị; bảo vệ bí mật nhà nước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  <w:r w:rsidRPr="005B2BDC">
              <w:rPr>
                <w:rStyle w:val="Vnbnnidung212pt"/>
                <w:b w:val="0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BDC" w:rsidRPr="005B2BDC" w:rsidRDefault="005B2BDC" w:rsidP="005B2BD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BDC" w:rsidRPr="005B2BDC" w:rsidRDefault="005B2BDC" w:rsidP="005B2BDC">
            <w:pPr>
              <w:rPr>
                <w:sz w:val="10"/>
                <w:szCs w:val="10"/>
              </w:rPr>
            </w:pPr>
          </w:p>
        </w:tc>
      </w:tr>
      <w:tr w:rsidR="00DF42C5" w:rsidRPr="005B2BDC" w:rsidTr="002E77CC">
        <w:trPr>
          <w:trHeight w:hRule="exact" w:val="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240" w:lineRule="exact"/>
              <w:ind w:left="260"/>
              <w:jc w:val="left"/>
            </w:pPr>
            <w:r w:rsidRPr="005B2BDC">
              <w:rPr>
                <w:rStyle w:val="Vnbnnidung212pt"/>
                <w:b w:val="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317" w:lineRule="exact"/>
              <w:jc w:val="left"/>
            </w:pPr>
            <w:r w:rsidRPr="005B2BDC">
              <w:rPr>
                <w:rStyle w:val="Vnbnnidung212pt"/>
                <w:b w:val="0"/>
              </w:rPr>
              <w:t>Chủ động và phối hợp chặt chẽ trong thi hành công vụ; giữ gìn đoàn kết trong cơ quan, tổ chức, đơn vị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  <w:r w:rsidRPr="005B2BDC">
              <w:rPr>
                <w:rStyle w:val="Vnbnnidung212pt"/>
                <w:b w:val="0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BDC" w:rsidRPr="005B2BDC" w:rsidRDefault="005B2BDC" w:rsidP="005B2BD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BDC" w:rsidRPr="005B2BDC" w:rsidRDefault="005B2BDC" w:rsidP="005B2BDC">
            <w:pPr>
              <w:rPr>
                <w:sz w:val="10"/>
                <w:szCs w:val="10"/>
              </w:rPr>
            </w:pPr>
          </w:p>
        </w:tc>
      </w:tr>
      <w:tr w:rsidR="00DF42C5" w:rsidRPr="005B2BDC" w:rsidTr="002E77CC">
        <w:trPr>
          <w:trHeight w:hRule="exact"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240" w:lineRule="exact"/>
              <w:ind w:left="260"/>
              <w:jc w:val="left"/>
            </w:pPr>
            <w:r w:rsidRPr="005B2BDC">
              <w:rPr>
                <w:rStyle w:val="Vnbnnidung212pt"/>
                <w:b w:val="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Vnbnnidung212pt"/>
                <w:b w:val="0"/>
              </w:rPr>
              <w:t>Bảo</w:t>
            </w:r>
            <w:r w:rsidRPr="005B2BDC">
              <w:rPr>
                <w:rStyle w:val="Vnbnnidung212pt"/>
                <w:b w:val="0"/>
              </w:rPr>
              <w:t xml:space="preserve"> vệ, quản lý và sừ dụng hiệu quà, tiết kiệm tài sản nhà nước được giao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  <w:r w:rsidRPr="005B2BDC">
              <w:rPr>
                <w:rStyle w:val="Vnbnnidung212pt"/>
                <w:b w:val="0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BDC" w:rsidRPr="005B2BDC" w:rsidRDefault="005B2BDC" w:rsidP="005B2BD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BDC" w:rsidRPr="005B2BDC" w:rsidRDefault="005B2BDC" w:rsidP="005B2BDC">
            <w:pPr>
              <w:rPr>
                <w:sz w:val="10"/>
                <w:szCs w:val="10"/>
              </w:rPr>
            </w:pPr>
          </w:p>
        </w:tc>
      </w:tr>
      <w:tr w:rsidR="00DF42C5" w:rsidRPr="005B2BDC" w:rsidTr="002E77CC">
        <w:trPr>
          <w:trHeight w:hRule="exact" w:val="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260" w:lineRule="exact"/>
              <w:ind w:left="260"/>
              <w:jc w:val="left"/>
            </w:pPr>
            <w:r w:rsidRPr="005B2BDC">
              <w:rPr>
                <w:rStyle w:val="Vnbnnidung2Inm"/>
                <w:b w:val="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240" w:lineRule="exact"/>
              <w:jc w:val="left"/>
            </w:pPr>
            <w:r w:rsidRPr="005B2BDC">
              <w:rPr>
                <w:rStyle w:val="Vnbnnidung212pt"/>
                <w:b w:val="0"/>
              </w:rPr>
              <w:t>Chấp hành quyết định của cấp trên.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  <w:r w:rsidRPr="005B2BDC">
              <w:rPr>
                <w:rStyle w:val="Vnbnnidung212pt"/>
                <w:b w:val="0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BDC" w:rsidRPr="005B2BDC" w:rsidRDefault="005B2BDC" w:rsidP="005B2BD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BDC" w:rsidRPr="005B2BDC" w:rsidRDefault="005B2BDC" w:rsidP="005B2BDC">
            <w:pPr>
              <w:rPr>
                <w:sz w:val="10"/>
                <w:szCs w:val="10"/>
              </w:rPr>
            </w:pPr>
          </w:p>
        </w:tc>
      </w:tr>
      <w:tr w:rsidR="00DF42C5" w:rsidRPr="005B2BDC" w:rsidTr="002E77CC">
        <w:trPr>
          <w:trHeight w:hRule="exact"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240" w:lineRule="exact"/>
              <w:ind w:left="260"/>
              <w:jc w:val="left"/>
            </w:pPr>
            <w:r w:rsidRPr="005B2BDC">
              <w:rPr>
                <w:rStyle w:val="Vnbnnidung212pt"/>
              </w:rPr>
              <w:t>III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Vnbnnidung212pt"/>
              </w:rPr>
              <w:t>Nhóm tiêu</w:t>
            </w:r>
            <w:r w:rsidRPr="005B2BDC">
              <w:rPr>
                <w:rStyle w:val="Vnbnnidung212pt"/>
              </w:rPr>
              <w:t xml:space="preserve"> chí 3: </w:t>
            </w:r>
            <w:r w:rsidRPr="005B2BDC">
              <w:rPr>
                <w:rStyle w:val="Vnbnnidung2Inm"/>
              </w:rPr>
              <w:t xml:space="preserve">về </w:t>
            </w:r>
            <w:r>
              <w:rPr>
                <w:rStyle w:val="Vnbnnidung212pt"/>
              </w:rPr>
              <w:t>những</w:t>
            </w:r>
            <w:r w:rsidRPr="005B2BDC">
              <w:rPr>
                <w:rStyle w:val="Vnbnnidung212pt"/>
              </w:rPr>
              <w:t xml:space="preserve"> v</w:t>
            </w:r>
            <w:r>
              <w:rPr>
                <w:rStyle w:val="Vnbnnidung212pt"/>
              </w:rPr>
              <w:t>iệc cán bộ, công chức không được</w:t>
            </w:r>
            <w:r w:rsidRPr="005B2BDC">
              <w:rPr>
                <w:rStyle w:val="Vnbnnidung212pt"/>
              </w:rPr>
              <w:t xml:space="preserve"> làm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  <w:r w:rsidRPr="005B2BDC">
              <w:rPr>
                <w:rStyle w:val="Vnbnnidung212pt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BDC" w:rsidRPr="005B2BDC" w:rsidRDefault="005B2BDC" w:rsidP="005B2BD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BDC" w:rsidRPr="005B2BDC" w:rsidRDefault="005B2BDC" w:rsidP="005B2BDC">
            <w:pPr>
              <w:rPr>
                <w:sz w:val="10"/>
                <w:szCs w:val="10"/>
              </w:rPr>
            </w:pPr>
          </w:p>
        </w:tc>
      </w:tr>
      <w:tr w:rsidR="00DF42C5" w:rsidRPr="005B2BDC" w:rsidTr="002E77CC">
        <w:trPr>
          <w:trHeight w:hRule="exact" w:val="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260" w:lineRule="exact"/>
              <w:ind w:left="260"/>
              <w:jc w:val="left"/>
            </w:pPr>
            <w:r w:rsidRPr="005B2BDC">
              <w:rPr>
                <w:rStyle w:val="Vnbnnidung2Inm"/>
                <w:b w:val="0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322" w:lineRule="exact"/>
              <w:jc w:val="left"/>
            </w:pPr>
            <w:r w:rsidRPr="005B2BDC">
              <w:rPr>
                <w:rStyle w:val="Vnbnnidung212pt"/>
                <w:b w:val="0"/>
              </w:rPr>
              <w:t>Nghĩa vụ của cán bộ, công chức không được làm theo quy định tại Luật Cán bộ, công chức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  <w:r w:rsidRPr="005B2BDC">
              <w:rPr>
                <w:rStyle w:val="Vnbnnidung212pt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BDC" w:rsidRPr="005B2BDC" w:rsidRDefault="005B2BDC" w:rsidP="005B2BD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BDC" w:rsidRPr="005B2BDC" w:rsidRDefault="005B2BDC" w:rsidP="005B2BDC">
            <w:pPr>
              <w:rPr>
                <w:sz w:val="10"/>
                <w:szCs w:val="10"/>
              </w:rPr>
            </w:pPr>
          </w:p>
        </w:tc>
      </w:tr>
      <w:tr w:rsidR="00DF42C5" w:rsidRPr="005B2BDC" w:rsidTr="002E77CC">
        <w:trPr>
          <w:trHeight w:hRule="exact"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240" w:lineRule="exact"/>
              <w:ind w:left="260"/>
              <w:jc w:val="left"/>
            </w:pPr>
            <w:r w:rsidRPr="005B2BDC">
              <w:rPr>
                <w:rStyle w:val="Vnbnnidung212pt"/>
              </w:rPr>
              <w:t>IV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312" w:lineRule="exact"/>
              <w:jc w:val="left"/>
            </w:pPr>
            <w:r w:rsidRPr="005B2BDC">
              <w:rPr>
                <w:rStyle w:val="Vnbnnidung212pt"/>
              </w:rPr>
              <w:t>Nhóm tiêu chí 4: Đáp ứng tiêu chuẩn chức vụ, chức danh hiện giữ của cán bộ/ tiêu chuẩn ngạch công chức hiện giữ theo quy định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  <w:r w:rsidRPr="005B2BDC">
              <w:rPr>
                <w:rStyle w:val="Vnbnnidung212pt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BDC" w:rsidRPr="005B2BDC" w:rsidRDefault="005B2BDC" w:rsidP="005B2BD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BDC" w:rsidRPr="005B2BDC" w:rsidRDefault="005B2BDC" w:rsidP="005B2BDC">
            <w:pPr>
              <w:rPr>
                <w:sz w:val="10"/>
                <w:szCs w:val="10"/>
              </w:rPr>
            </w:pPr>
          </w:p>
        </w:tc>
      </w:tr>
      <w:tr w:rsidR="00DF42C5" w:rsidRPr="005B2BDC" w:rsidTr="002E77CC">
        <w:trPr>
          <w:trHeight w:hRule="exact"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260" w:lineRule="exact"/>
              <w:ind w:left="260"/>
              <w:jc w:val="left"/>
            </w:pPr>
            <w:r w:rsidRPr="005B2BDC">
              <w:rPr>
                <w:rStyle w:val="Vnbnnidung2Inm"/>
                <w:b w:val="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240" w:lineRule="exact"/>
              <w:jc w:val="left"/>
            </w:pPr>
            <w:r w:rsidRPr="005B2BDC">
              <w:rPr>
                <w:rStyle w:val="Vnbnnidung212pt"/>
                <w:b w:val="0"/>
              </w:rPr>
              <w:t>Trình độ chuyên môn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  <w:r w:rsidRPr="005B2BDC">
              <w:rPr>
                <w:rStyle w:val="Vnbnnidung212pt"/>
                <w:b w:val="0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BDC" w:rsidRPr="005B2BDC" w:rsidRDefault="005B2BDC" w:rsidP="005B2BD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BDC" w:rsidRPr="005B2BDC" w:rsidRDefault="005B2BDC" w:rsidP="005B2BDC">
            <w:pPr>
              <w:rPr>
                <w:sz w:val="10"/>
                <w:szCs w:val="10"/>
              </w:rPr>
            </w:pPr>
          </w:p>
        </w:tc>
      </w:tr>
      <w:tr w:rsidR="00DF42C5" w:rsidRPr="005B2BDC" w:rsidTr="002E77CC">
        <w:trPr>
          <w:trHeight w:hRule="exact" w:val="7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240" w:lineRule="exact"/>
              <w:ind w:left="260"/>
              <w:jc w:val="left"/>
            </w:pPr>
            <w:r w:rsidRPr="005B2BDC">
              <w:rPr>
                <w:rStyle w:val="Vnbnnidung212pt"/>
                <w:b w:val="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240" w:lineRule="exact"/>
              <w:jc w:val="left"/>
            </w:pPr>
            <w:r w:rsidRPr="005B2BDC">
              <w:rPr>
                <w:rStyle w:val="Vnbnnidung212pt"/>
                <w:b w:val="0"/>
              </w:rPr>
              <w:t>Trình độ lý luận chính trị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2BDC" w:rsidRPr="005B2BDC" w:rsidRDefault="005B2BDC" w:rsidP="005B2BDC">
            <w:pPr>
              <w:pStyle w:val="Vnbnnidung20"/>
              <w:shd w:val="clear" w:color="auto" w:fill="auto"/>
              <w:spacing w:before="0" w:after="0" w:line="240" w:lineRule="exact"/>
              <w:jc w:val="center"/>
            </w:pPr>
            <w:r w:rsidRPr="005B2BDC">
              <w:rPr>
                <w:rStyle w:val="Vnbnnidung212pt"/>
                <w:b w:val="0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BDC" w:rsidRPr="005B2BDC" w:rsidRDefault="005B2BDC" w:rsidP="005B2BD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BDC" w:rsidRPr="005B2BDC" w:rsidRDefault="005B2BDC" w:rsidP="005B2BDC">
            <w:pPr>
              <w:rPr>
                <w:sz w:val="10"/>
                <w:szCs w:val="10"/>
              </w:rPr>
            </w:pPr>
          </w:p>
        </w:tc>
      </w:tr>
      <w:tr w:rsidR="00F06232" w:rsidTr="002E77CC">
        <w:trPr>
          <w:trHeight w:hRule="exact" w:val="7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232" w:rsidRPr="00F06232" w:rsidRDefault="00F06232" w:rsidP="00F06232">
            <w:pPr>
              <w:pStyle w:val="Vnbnnidung20"/>
              <w:shd w:val="clear" w:color="auto" w:fill="auto"/>
              <w:spacing w:before="0" w:after="0" w:line="240" w:lineRule="exact"/>
              <w:ind w:left="26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F06232">
              <w:rPr>
                <w:rStyle w:val="Vnbnnidung212pt"/>
                <w:b w:val="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232" w:rsidRPr="00F06232" w:rsidRDefault="00F06232" w:rsidP="00F06232">
            <w:pPr>
              <w:pStyle w:val="Vnbnnidung20"/>
              <w:shd w:val="clear" w:color="auto" w:fill="auto"/>
              <w:spacing w:before="0" w:after="0" w:line="240" w:lineRule="exact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F06232">
              <w:rPr>
                <w:rStyle w:val="Vnbnnidung212pt"/>
                <w:b w:val="0"/>
              </w:rPr>
              <w:t>Trình độ ngoại ngữ, tin học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232" w:rsidRPr="00F06232" w:rsidRDefault="00F06232" w:rsidP="00F06232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F06232">
              <w:rPr>
                <w:rStyle w:val="Vnbnnidung212pt"/>
                <w:b w:val="0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32" w:rsidRDefault="00F06232" w:rsidP="00F0623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232" w:rsidRDefault="00F06232" w:rsidP="00F06232">
            <w:pPr>
              <w:rPr>
                <w:sz w:val="10"/>
                <w:szCs w:val="10"/>
              </w:rPr>
            </w:pPr>
          </w:p>
        </w:tc>
      </w:tr>
      <w:tr w:rsidR="00F06232" w:rsidTr="002E77CC">
        <w:trPr>
          <w:trHeight w:hRule="exact" w:val="7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232" w:rsidRPr="00F06232" w:rsidRDefault="00F06232" w:rsidP="00F06232">
            <w:pPr>
              <w:pStyle w:val="Vnbnnidung20"/>
              <w:shd w:val="clear" w:color="auto" w:fill="auto"/>
              <w:spacing w:before="0" w:after="0" w:line="240" w:lineRule="exact"/>
              <w:ind w:left="26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F06232">
              <w:rPr>
                <w:rStyle w:val="Vnbnnidung212pt"/>
                <w:b w:val="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232" w:rsidRPr="00F06232" w:rsidRDefault="00F06232" w:rsidP="00F06232">
            <w:pPr>
              <w:pStyle w:val="Vnbnnidung20"/>
              <w:shd w:val="clear" w:color="auto" w:fill="auto"/>
              <w:spacing w:before="0" w:after="0" w:line="240" w:lineRule="exact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F06232">
              <w:rPr>
                <w:rStyle w:val="Vnbnnidung212pt"/>
                <w:b w:val="0"/>
              </w:rPr>
              <w:t>Chứng chỉ bồi dưỡng chương trình QLNN/tiêu chuẩn chức danh theo quy định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232" w:rsidRPr="00F06232" w:rsidRDefault="00F06232" w:rsidP="00F06232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F06232">
              <w:rPr>
                <w:rStyle w:val="Vnbnnidung212pt"/>
                <w:b w:val="0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32" w:rsidRDefault="00F06232" w:rsidP="00F0623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232" w:rsidRDefault="00F06232" w:rsidP="00F06232">
            <w:pPr>
              <w:rPr>
                <w:sz w:val="10"/>
                <w:szCs w:val="10"/>
              </w:rPr>
            </w:pPr>
          </w:p>
        </w:tc>
      </w:tr>
      <w:tr w:rsidR="00F06232" w:rsidTr="002E77CC">
        <w:trPr>
          <w:trHeight w:hRule="exact" w:val="7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232" w:rsidRPr="00F06232" w:rsidRDefault="00F06232" w:rsidP="00F06232">
            <w:pPr>
              <w:pStyle w:val="Vnbnnidung20"/>
              <w:shd w:val="clear" w:color="auto" w:fill="auto"/>
              <w:spacing w:before="0" w:after="0" w:line="240" w:lineRule="exact"/>
              <w:ind w:left="26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F06232">
              <w:rPr>
                <w:rStyle w:val="Vnbnnidung212pt"/>
              </w:rPr>
              <w:t>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232" w:rsidRPr="00F06232" w:rsidRDefault="00F06232" w:rsidP="00F06232">
            <w:pPr>
              <w:pStyle w:val="Vnbnnidung20"/>
              <w:shd w:val="clear" w:color="auto" w:fill="auto"/>
              <w:spacing w:before="0" w:after="0" w:line="240" w:lineRule="exact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>
              <w:rPr>
                <w:rStyle w:val="Vnbnnidung212pt"/>
              </w:rPr>
              <w:t>Nhóm tiêu</w:t>
            </w:r>
            <w:r w:rsidRPr="00F06232">
              <w:rPr>
                <w:rStyle w:val="Vnbnnidung212pt"/>
              </w:rPr>
              <w:t xml:space="preserve"> chí 5: về thái độ phục vụ nhân dân; tinh thần trách nhiệm trong công tác và phối họp trong thực hiện nhiệm vụ; thực hiện quy tắc ứng xử, văn hóa công sở, đạo đức công vụ, đạo đức nghề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232" w:rsidRPr="00F06232" w:rsidRDefault="00F06232" w:rsidP="00F06232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F06232">
              <w:rPr>
                <w:rStyle w:val="Vnbnnidung212pt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32" w:rsidRDefault="00F06232" w:rsidP="00F0623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232" w:rsidRDefault="00F06232" w:rsidP="00F06232">
            <w:pPr>
              <w:rPr>
                <w:sz w:val="10"/>
                <w:szCs w:val="10"/>
              </w:rPr>
            </w:pPr>
          </w:p>
        </w:tc>
      </w:tr>
      <w:tr w:rsidR="00F06232" w:rsidTr="002E77CC">
        <w:trPr>
          <w:trHeight w:hRule="exact" w:val="7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232" w:rsidRPr="00F06232" w:rsidRDefault="00F06232" w:rsidP="00F06232">
            <w:pPr>
              <w:pStyle w:val="Vnbnnidung20"/>
              <w:shd w:val="clear" w:color="auto" w:fill="auto"/>
              <w:spacing w:before="0" w:after="0" w:line="240" w:lineRule="exact"/>
              <w:ind w:left="26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F06232">
              <w:rPr>
                <w:rStyle w:val="Vnbnnidung212pt"/>
                <w:b w:val="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232" w:rsidRPr="00F06232" w:rsidRDefault="00F06232" w:rsidP="00F06232">
            <w:pPr>
              <w:pStyle w:val="Vnbnnidung20"/>
              <w:shd w:val="clear" w:color="auto" w:fill="auto"/>
              <w:spacing w:before="0" w:after="0" w:line="240" w:lineRule="exact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F06232">
              <w:rPr>
                <w:rStyle w:val="Vnbnnidung212pt"/>
                <w:b w:val="0"/>
              </w:rPr>
              <w:t>Đạo đức của cán bộ, công chức (theo quy định tại Luật Cán bộ, công chức)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232" w:rsidRPr="00F06232" w:rsidRDefault="00F06232" w:rsidP="00F06232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F06232">
              <w:rPr>
                <w:rStyle w:val="Vnbnnidung212pt"/>
                <w:b w:val="0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32" w:rsidRDefault="00F06232" w:rsidP="00F0623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232" w:rsidRDefault="00F06232" w:rsidP="00F06232">
            <w:pPr>
              <w:rPr>
                <w:sz w:val="10"/>
                <w:szCs w:val="10"/>
              </w:rPr>
            </w:pPr>
          </w:p>
        </w:tc>
      </w:tr>
      <w:tr w:rsidR="00F06232" w:rsidTr="002E77CC">
        <w:trPr>
          <w:trHeight w:hRule="exact" w:val="7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232" w:rsidRPr="00F06232" w:rsidRDefault="00F06232" w:rsidP="00F06232">
            <w:pPr>
              <w:pStyle w:val="Vnbnnidung20"/>
              <w:shd w:val="clear" w:color="auto" w:fill="auto"/>
              <w:spacing w:before="0" w:after="0" w:line="240" w:lineRule="exact"/>
              <w:ind w:left="26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F06232">
              <w:rPr>
                <w:rStyle w:val="Vnbnnidung212pt"/>
                <w:b w:val="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232" w:rsidRPr="00F06232" w:rsidRDefault="00F06232" w:rsidP="00F06232">
            <w:pPr>
              <w:pStyle w:val="Vnbnnidung20"/>
              <w:shd w:val="clear" w:color="auto" w:fill="auto"/>
              <w:spacing w:before="0" w:after="0" w:line="240" w:lineRule="exact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F06232">
              <w:rPr>
                <w:rStyle w:val="Vnbnnidung212pt"/>
                <w:b w:val="0"/>
              </w:rPr>
              <w:t>Văn hóa giao tiếp ở công sở (theo quy định tại Luật Cán bộ, công chức)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232" w:rsidRPr="00F06232" w:rsidRDefault="00F06232" w:rsidP="00F06232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F06232">
              <w:rPr>
                <w:rStyle w:val="Vnbnnidung212pt"/>
                <w:b w:val="0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32" w:rsidRDefault="00F06232" w:rsidP="00F0623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232" w:rsidRDefault="00F06232" w:rsidP="00F06232">
            <w:pPr>
              <w:rPr>
                <w:sz w:val="10"/>
                <w:szCs w:val="10"/>
              </w:rPr>
            </w:pPr>
          </w:p>
        </w:tc>
      </w:tr>
      <w:tr w:rsidR="00F06232" w:rsidTr="002E77CC">
        <w:trPr>
          <w:trHeight w:hRule="exact" w:val="7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232" w:rsidRPr="00F06232" w:rsidRDefault="00F06232" w:rsidP="00F06232">
            <w:pPr>
              <w:pStyle w:val="Vnbnnidung20"/>
              <w:shd w:val="clear" w:color="auto" w:fill="auto"/>
              <w:spacing w:before="0" w:after="0" w:line="240" w:lineRule="exact"/>
              <w:ind w:left="26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F06232">
              <w:rPr>
                <w:rStyle w:val="Vnbnnidung212pt"/>
                <w:b w:val="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232" w:rsidRPr="00F06232" w:rsidRDefault="00F06232" w:rsidP="00F06232">
            <w:pPr>
              <w:pStyle w:val="Vnbnnidung20"/>
              <w:shd w:val="clear" w:color="auto" w:fill="auto"/>
              <w:spacing w:before="0" w:after="0" w:line="240" w:lineRule="exact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F06232">
              <w:rPr>
                <w:rStyle w:val="Vnbnnidung212pt"/>
                <w:b w:val="0"/>
              </w:rPr>
              <w:t>Văn hóa giao tiếp với nhân dân (theo quy định tại Luật Cán bộ, còng chức)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232" w:rsidRPr="00F06232" w:rsidRDefault="00F06232" w:rsidP="00F06232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F06232">
              <w:rPr>
                <w:rStyle w:val="Vnbnnidung212pt"/>
                <w:b w:val="0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32" w:rsidRDefault="00F06232" w:rsidP="00F0623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232" w:rsidRDefault="00F06232" w:rsidP="00F06232">
            <w:pPr>
              <w:rPr>
                <w:sz w:val="10"/>
                <w:szCs w:val="10"/>
              </w:rPr>
            </w:pPr>
          </w:p>
        </w:tc>
      </w:tr>
      <w:tr w:rsidR="00F06232" w:rsidTr="002E77CC">
        <w:trPr>
          <w:trHeight w:hRule="exact" w:val="7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232" w:rsidRPr="00F06232" w:rsidRDefault="00F06232" w:rsidP="00F06232">
            <w:pPr>
              <w:pStyle w:val="Vnbnnidung20"/>
              <w:shd w:val="clear" w:color="auto" w:fill="auto"/>
              <w:spacing w:before="0" w:after="0" w:line="240" w:lineRule="exact"/>
              <w:ind w:left="26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F06232">
              <w:rPr>
                <w:rStyle w:val="Vnbnnidung212pt"/>
                <w:b w:val="0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232" w:rsidRPr="00F06232" w:rsidRDefault="00F06232" w:rsidP="00F06232">
            <w:pPr>
              <w:pStyle w:val="Vnbnnidung20"/>
              <w:shd w:val="clear" w:color="auto" w:fill="auto"/>
              <w:spacing w:before="0" w:after="0" w:line="240" w:lineRule="exact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F06232">
              <w:rPr>
                <w:rStyle w:val="Vnbnnidung212pt"/>
                <w:b w:val="0"/>
              </w:rPr>
              <w:t>Thực hiện quy định về Đề án vãn hóa công vụ được phê duyệt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232" w:rsidRPr="00F06232" w:rsidRDefault="00F06232" w:rsidP="00F06232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F06232">
              <w:rPr>
                <w:rStyle w:val="Vnbnnidung212pt"/>
                <w:b w:val="0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32" w:rsidRDefault="00F06232" w:rsidP="00F0623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232" w:rsidRDefault="00F06232" w:rsidP="00F06232">
            <w:pPr>
              <w:rPr>
                <w:sz w:val="10"/>
                <w:szCs w:val="10"/>
              </w:rPr>
            </w:pPr>
          </w:p>
        </w:tc>
      </w:tr>
      <w:tr w:rsidR="00F06232" w:rsidTr="002E77CC">
        <w:trPr>
          <w:trHeight w:hRule="exact" w:val="7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232" w:rsidRPr="00F06232" w:rsidRDefault="00F06232" w:rsidP="00F06232">
            <w:pPr>
              <w:pStyle w:val="Vnbnnidung20"/>
              <w:shd w:val="clear" w:color="auto" w:fill="auto"/>
              <w:spacing w:before="0" w:after="0" w:line="240" w:lineRule="exact"/>
              <w:ind w:left="26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F06232">
              <w:rPr>
                <w:rStyle w:val="Vnbnnidung212pt"/>
              </w:rPr>
              <w:t>VI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232" w:rsidRPr="00F06232" w:rsidRDefault="00F06232" w:rsidP="00F06232">
            <w:pPr>
              <w:pStyle w:val="Vnbnnidung20"/>
              <w:shd w:val="clear" w:color="auto" w:fill="auto"/>
              <w:spacing w:before="0" w:after="0" w:line="240" w:lineRule="exact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F06232">
              <w:rPr>
                <w:rStyle w:val="Vnbnnidung212pt"/>
              </w:rPr>
              <w:t xml:space="preserve">Nhóm tiêu chí 6: về </w:t>
            </w:r>
            <w:r>
              <w:rPr>
                <w:rStyle w:val="Vnbnnidung212pt"/>
              </w:rPr>
              <w:t>kết quả thực hiện nhiệm vụ (Kết quả chẩm điểm tại Phụ lục 1</w:t>
            </w:r>
            <w:r w:rsidRPr="00F06232">
              <w:rPr>
                <w:rStyle w:val="Vnbnnidung212pt"/>
              </w:rPr>
              <w:t>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232" w:rsidRPr="00F06232" w:rsidRDefault="00F06232" w:rsidP="00F06232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F06232">
              <w:rPr>
                <w:rStyle w:val="Vnbnnidung212pt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32" w:rsidRDefault="00F06232" w:rsidP="00F0623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232" w:rsidRDefault="00F06232" w:rsidP="00F06232">
            <w:pPr>
              <w:rPr>
                <w:sz w:val="10"/>
                <w:szCs w:val="10"/>
              </w:rPr>
            </w:pPr>
          </w:p>
        </w:tc>
      </w:tr>
      <w:tr w:rsidR="00F06232" w:rsidTr="002E77CC">
        <w:trPr>
          <w:trHeight w:hRule="exact" w:val="7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232" w:rsidRPr="00F06232" w:rsidRDefault="00F06232" w:rsidP="00F06232">
            <w:pPr>
              <w:pStyle w:val="Vnbnnidung20"/>
              <w:shd w:val="clear" w:color="auto" w:fill="auto"/>
              <w:spacing w:before="0" w:after="0" w:line="240" w:lineRule="exact"/>
              <w:ind w:left="260" w:hanging="95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F06232">
              <w:rPr>
                <w:rStyle w:val="Vnbnnidung212pt"/>
              </w:rPr>
              <w:t>VII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232" w:rsidRPr="00F06232" w:rsidRDefault="00F06232" w:rsidP="00F06232">
            <w:pPr>
              <w:pStyle w:val="Vnbnnidung20"/>
              <w:shd w:val="clear" w:color="auto" w:fill="auto"/>
              <w:spacing w:before="0" w:after="0" w:line="240" w:lineRule="exact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>
              <w:rPr>
                <w:rStyle w:val="Vnbnnidung212pt"/>
              </w:rPr>
              <w:t>Điểm thưởng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232" w:rsidRPr="00F06232" w:rsidRDefault="00F06232" w:rsidP="00F06232">
            <w:pPr>
              <w:pStyle w:val="Vnbnnidung20"/>
              <w:shd w:val="clear" w:color="auto" w:fill="auto"/>
              <w:spacing w:before="0" w:after="0" w:line="24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F06232">
              <w:rPr>
                <w:rStyle w:val="Vnbnnidung212pt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32" w:rsidRDefault="00F06232" w:rsidP="00F0623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232" w:rsidRDefault="00F06232" w:rsidP="00F06232">
            <w:pPr>
              <w:rPr>
                <w:sz w:val="10"/>
                <w:szCs w:val="10"/>
              </w:rPr>
            </w:pPr>
          </w:p>
        </w:tc>
      </w:tr>
      <w:tr w:rsidR="00F06232" w:rsidTr="002E77CC">
        <w:trPr>
          <w:trHeight w:hRule="exact" w:val="7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232" w:rsidRPr="00F06232" w:rsidRDefault="00F06232" w:rsidP="00F06232">
            <w:pPr>
              <w:pStyle w:val="Vnbnnidung20"/>
              <w:spacing w:line="240" w:lineRule="exact"/>
              <w:ind w:left="26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232" w:rsidRPr="00F06232" w:rsidRDefault="00F06232" w:rsidP="00F06232">
            <w:pPr>
              <w:pStyle w:val="Vnbnnidung20"/>
              <w:shd w:val="clear" w:color="auto" w:fill="auto"/>
              <w:spacing w:before="0" w:after="0" w:line="240" w:lineRule="exact"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  <w:r w:rsidRPr="00F06232">
              <w:rPr>
                <w:rStyle w:val="Vnbnnidung212pt"/>
              </w:rPr>
              <w:t>Tổng cộng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232" w:rsidRPr="00F06232" w:rsidRDefault="00F06232" w:rsidP="00F06232">
            <w:pPr>
              <w:pStyle w:val="Vnbnnidung20"/>
              <w:spacing w:line="24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vi-VN" w:eastAsia="vi-VN" w:bidi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232" w:rsidRDefault="00F06232" w:rsidP="00F0623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232" w:rsidRDefault="00F06232" w:rsidP="00F06232">
            <w:pPr>
              <w:rPr>
                <w:sz w:val="10"/>
                <w:szCs w:val="10"/>
              </w:rPr>
            </w:pPr>
          </w:p>
        </w:tc>
      </w:tr>
    </w:tbl>
    <w:p w:rsidR="00DF42C5" w:rsidRDefault="00DF42C5" w:rsidP="000F3118">
      <w:pPr>
        <w:tabs>
          <w:tab w:val="left" w:leader="dot" w:pos="5398"/>
        </w:tabs>
        <w:spacing w:line="360" w:lineRule="auto"/>
        <w:ind w:firstLine="270"/>
        <w:rPr>
          <w:rStyle w:val="Vnbnnidung130"/>
          <w:rFonts w:eastAsia="Arial Unicode MS"/>
          <w:b w:val="0"/>
          <w:bCs w:val="0"/>
        </w:rPr>
      </w:pPr>
      <w:r w:rsidRPr="00DF42C5">
        <w:rPr>
          <w:rStyle w:val="Vnbnnidung130"/>
          <w:rFonts w:eastAsia="Arial Unicode MS"/>
          <w:bCs w:val="0"/>
        </w:rPr>
        <w:t>II. T</w:t>
      </w:r>
      <w:r w:rsidRPr="00DF42C5">
        <w:rPr>
          <w:rStyle w:val="Vnbnnidung130"/>
          <w:rFonts w:eastAsia="Arial Unicode MS"/>
          <w:bCs w:val="0"/>
          <w:lang w:val="en-US"/>
        </w:rPr>
        <w:t>Ự</w:t>
      </w:r>
      <w:r w:rsidRPr="00DF42C5">
        <w:rPr>
          <w:rStyle w:val="Vnbnnidung130"/>
          <w:rFonts w:eastAsia="Arial Unicode MS"/>
          <w:bCs w:val="0"/>
        </w:rPr>
        <w:t xml:space="preserve"> ĐÁNH GIÁ, PHÂN LOẠI CỦA CBCC</w:t>
      </w:r>
      <w:r>
        <w:rPr>
          <w:rStyle w:val="Vnbnnidung130"/>
          <w:rFonts w:eastAsia="Arial Unicode MS"/>
          <w:b w:val="0"/>
          <w:bCs w:val="0"/>
        </w:rPr>
        <w:t xml:space="preserve"> </w:t>
      </w:r>
    </w:p>
    <w:p w:rsidR="00DF42C5" w:rsidRDefault="00397DF6" w:rsidP="00DF42C5">
      <w:pPr>
        <w:pStyle w:val="ListParagraph"/>
        <w:numPr>
          <w:ilvl w:val="0"/>
          <w:numId w:val="1"/>
        </w:numPr>
        <w:tabs>
          <w:tab w:val="left" w:leader="dot" w:pos="5398"/>
        </w:tabs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397DF6">
        <w:rPr>
          <w:rFonts w:ascii="Times New Roman" w:hAnsi="Times New Roman" w:cs="Times New Roman"/>
          <w:b/>
          <w:lang w:val="en-US"/>
        </w:rPr>
        <w:t>Đánh</w:t>
      </w:r>
      <w:proofErr w:type="spellEnd"/>
      <w:r w:rsidRPr="00397DF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397DF6">
        <w:rPr>
          <w:rFonts w:ascii="Times New Roman" w:hAnsi="Times New Roman" w:cs="Times New Roman"/>
          <w:b/>
          <w:lang w:val="en-US"/>
        </w:rPr>
        <w:t>giá</w:t>
      </w:r>
      <w:proofErr w:type="spellEnd"/>
      <w:r w:rsidRPr="00397DF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397DF6">
        <w:rPr>
          <w:rFonts w:ascii="Times New Roman" w:hAnsi="Times New Roman" w:cs="Times New Roman"/>
          <w:b/>
          <w:lang w:val="en-US"/>
        </w:rPr>
        <w:t>ưu</w:t>
      </w:r>
      <w:proofErr w:type="spellEnd"/>
      <w:r w:rsidRPr="00397DF6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397DF6">
        <w:rPr>
          <w:rFonts w:ascii="Times New Roman" w:hAnsi="Times New Roman" w:cs="Times New Roman"/>
          <w:b/>
          <w:lang w:val="en-US"/>
        </w:rPr>
        <w:t>nhược</w:t>
      </w:r>
      <w:proofErr w:type="spellEnd"/>
      <w:r w:rsidRPr="00397DF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397DF6">
        <w:rPr>
          <w:rFonts w:ascii="Times New Roman" w:hAnsi="Times New Roman" w:cs="Times New Roman"/>
          <w:b/>
          <w:lang w:val="en-US"/>
        </w:rPr>
        <w:t>điểm</w:t>
      </w:r>
      <w:proofErr w:type="spellEnd"/>
      <w:proofErr w:type="gramStart"/>
      <w:r>
        <w:rPr>
          <w:rFonts w:ascii="Times New Roman" w:hAnsi="Times New Roman" w:cs="Times New Roman"/>
          <w:lang w:val="en-US"/>
        </w:rPr>
        <w:t>:……………………………………………………………….</w:t>
      </w:r>
      <w:r w:rsidR="002E77CC">
        <w:rPr>
          <w:rFonts w:ascii="Times New Roman" w:hAnsi="Times New Roman" w:cs="Times New Roman"/>
          <w:lang w:val="en-US"/>
        </w:rPr>
        <w:t>....</w:t>
      </w:r>
      <w:proofErr w:type="gramEnd"/>
    </w:p>
    <w:p w:rsidR="00397DF6" w:rsidRDefault="00397DF6" w:rsidP="00397DF6">
      <w:pPr>
        <w:pStyle w:val="ListParagraph"/>
        <w:tabs>
          <w:tab w:val="left" w:leader="dot" w:pos="5398"/>
        </w:tabs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</w:t>
      </w:r>
    </w:p>
    <w:p w:rsidR="00397DF6" w:rsidRDefault="00397DF6" w:rsidP="00397DF6">
      <w:pPr>
        <w:pStyle w:val="ListParagraph"/>
        <w:tabs>
          <w:tab w:val="left" w:leader="dot" w:pos="5398"/>
        </w:tabs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</w:t>
      </w:r>
    </w:p>
    <w:p w:rsidR="00397DF6" w:rsidRPr="00397DF6" w:rsidRDefault="00397DF6" w:rsidP="00397DF6">
      <w:pPr>
        <w:pStyle w:val="ListParagraph"/>
        <w:numPr>
          <w:ilvl w:val="0"/>
          <w:numId w:val="1"/>
        </w:numPr>
        <w:tabs>
          <w:tab w:val="left" w:leader="dot" w:pos="5398"/>
        </w:tabs>
        <w:spacing w:line="360" w:lineRule="auto"/>
        <w:rPr>
          <w:rFonts w:ascii="Times New Roman" w:hAnsi="Times New Roman" w:cs="Times New Roman"/>
          <w:b/>
          <w:lang w:val="en-US"/>
        </w:rPr>
      </w:pPr>
      <w:proofErr w:type="spellStart"/>
      <w:r w:rsidRPr="00397DF6">
        <w:rPr>
          <w:rFonts w:ascii="Times New Roman" w:hAnsi="Times New Roman" w:cs="Times New Roman"/>
          <w:b/>
          <w:lang w:val="en-US"/>
        </w:rPr>
        <w:t>Phân</w:t>
      </w:r>
      <w:proofErr w:type="spellEnd"/>
      <w:r w:rsidRPr="00397DF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397DF6">
        <w:rPr>
          <w:rFonts w:ascii="Times New Roman" w:hAnsi="Times New Roman" w:cs="Times New Roman"/>
          <w:b/>
          <w:lang w:val="en-US"/>
        </w:rPr>
        <w:t>loại</w:t>
      </w:r>
      <w:proofErr w:type="spellEnd"/>
      <w:r w:rsidRPr="00397DF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397DF6">
        <w:rPr>
          <w:rFonts w:ascii="Times New Roman" w:hAnsi="Times New Roman" w:cs="Times New Roman"/>
          <w:b/>
          <w:lang w:val="en-US"/>
        </w:rPr>
        <w:t>đánh</w:t>
      </w:r>
      <w:proofErr w:type="spellEnd"/>
      <w:r w:rsidRPr="00397DF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397DF6">
        <w:rPr>
          <w:rFonts w:ascii="Times New Roman" w:hAnsi="Times New Roman" w:cs="Times New Roman"/>
          <w:b/>
          <w:lang w:val="en-US"/>
        </w:rPr>
        <w:t>giá</w:t>
      </w:r>
      <w:proofErr w:type="spellEnd"/>
      <w:r>
        <w:rPr>
          <w:rFonts w:ascii="Times New Roman" w:hAnsi="Times New Roman" w:cs="Times New Roman"/>
          <w:b/>
          <w:lang w:val="en-US"/>
        </w:rPr>
        <w:t>:</w:t>
      </w:r>
      <w:r w:rsidR="002E77CC">
        <w:rPr>
          <w:rFonts w:ascii="Times New Roman" w:hAnsi="Times New Roman" w:cs="Times New Roman"/>
          <w:b/>
          <w:lang w:val="en-US"/>
        </w:rPr>
        <w:t xml:space="preserve"> </w:t>
      </w:r>
      <w:r w:rsidR="002E77CC" w:rsidRPr="002E77CC">
        <w:rPr>
          <w:rFonts w:ascii="Times New Roman" w:hAnsi="Times New Roman" w:cs="Times New Roman"/>
          <w:lang w:val="en-US"/>
        </w:rPr>
        <w:t>…………………………………………………………………………..</w:t>
      </w:r>
    </w:p>
    <w:p w:rsidR="00897199" w:rsidRDefault="00897199" w:rsidP="00397DF6">
      <w:pPr>
        <w:spacing w:line="307" w:lineRule="exact"/>
        <w:ind w:left="8160" w:right="760" w:hanging="1320"/>
        <w:rPr>
          <w:rStyle w:val="Vnbnnidung130"/>
          <w:rFonts w:eastAsia="Arial Unicode MS"/>
          <w:bCs w:val="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778"/>
      </w:tblGrid>
      <w:tr w:rsidR="002E77CC" w:rsidTr="002E77CC">
        <w:tc>
          <w:tcPr>
            <w:tcW w:w="4962" w:type="dxa"/>
          </w:tcPr>
          <w:p w:rsidR="002E77CC" w:rsidRDefault="002E77CC" w:rsidP="002E77CC">
            <w:pPr>
              <w:spacing w:line="307" w:lineRule="exact"/>
              <w:ind w:right="760"/>
              <w:rPr>
                <w:rStyle w:val="Vnbnnidung13Innghing"/>
                <w:rFonts w:eastAsia="Arial Unicode MS"/>
                <w:b w:val="0"/>
                <w:bCs w:val="0"/>
                <w:i w:val="0"/>
              </w:rPr>
            </w:pPr>
          </w:p>
        </w:tc>
        <w:tc>
          <w:tcPr>
            <w:tcW w:w="4778" w:type="dxa"/>
          </w:tcPr>
          <w:p w:rsidR="002E77CC" w:rsidRPr="002E77CC" w:rsidRDefault="002E77CC" w:rsidP="002E77CC">
            <w:pPr>
              <w:spacing w:line="307" w:lineRule="exact"/>
              <w:ind w:right="760"/>
              <w:jc w:val="center"/>
              <w:rPr>
                <w:rStyle w:val="Vnbnnidung13Innghing"/>
                <w:rFonts w:eastAsia="Arial Unicode MS"/>
                <w:b w:val="0"/>
                <w:bCs w:val="0"/>
                <w:i w:val="0"/>
                <w:lang w:val="en-US"/>
              </w:rPr>
            </w:pPr>
            <w:proofErr w:type="spellStart"/>
            <w:r w:rsidRPr="002E77CC">
              <w:rPr>
                <w:rStyle w:val="Vnbnnidung13Innghing"/>
                <w:rFonts w:eastAsia="Arial Unicode MS"/>
                <w:b w:val="0"/>
                <w:bCs w:val="0"/>
                <w:i w:val="0"/>
                <w:lang w:val="en-US"/>
              </w:rPr>
              <w:t>Ngày</w:t>
            </w:r>
            <w:proofErr w:type="spellEnd"/>
            <w:r w:rsidRPr="002E77CC">
              <w:rPr>
                <w:rStyle w:val="Vnbnnidung13Innghing"/>
                <w:rFonts w:eastAsia="Arial Unicode MS"/>
                <w:b w:val="0"/>
                <w:bCs w:val="0"/>
                <w:i w:val="0"/>
                <w:lang w:val="en-US"/>
              </w:rPr>
              <w:t xml:space="preserve">….. </w:t>
            </w:r>
            <w:proofErr w:type="spellStart"/>
            <w:proofErr w:type="gramStart"/>
            <w:r w:rsidRPr="002E77CC">
              <w:rPr>
                <w:rStyle w:val="Vnbnnidung13Innghing"/>
                <w:rFonts w:eastAsia="Arial Unicode MS"/>
                <w:b w:val="0"/>
                <w:bCs w:val="0"/>
                <w:i w:val="0"/>
                <w:lang w:val="en-US"/>
              </w:rPr>
              <w:t>tháng</w:t>
            </w:r>
            <w:proofErr w:type="spellEnd"/>
            <w:proofErr w:type="gramEnd"/>
            <w:r w:rsidRPr="002E77CC">
              <w:rPr>
                <w:rStyle w:val="Vnbnnidung13Innghing"/>
                <w:rFonts w:eastAsia="Arial Unicode MS"/>
                <w:b w:val="0"/>
                <w:bCs w:val="0"/>
                <w:i w:val="0"/>
                <w:lang w:val="en-US"/>
              </w:rPr>
              <w:t xml:space="preserve"> ….. </w:t>
            </w:r>
            <w:proofErr w:type="spellStart"/>
            <w:r w:rsidRPr="002E77CC">
              <w:rPr>
                <w:rStyle w:val="Vnbnnidung13Innghing"/>
                <w:rFonts w:eastAsia="Arial Unicode MS"/>
                <w:b w:val="0"/>
                <w:bCs w:val="0"/>
                <w:i w:val="0"/>
                <w:lang w:val="en-US"/>
              </w:rPr>
              <w:t>năm</w:t>
            </w:r>
            <w:proofErr w:type="spellEnd"/>
            <w:r w:rsidRPr="002E77CC">
              <w:rPr>
                <w:rStyle w:val="Vnbnnidung13Innghing"/>
                <w:rFonts w:eastAsia="Arial Unicode MS"/>
                <w:b w:val="0"/>
                <w:bCs w:val="0"/>
                <w:i w:val="0"/>
                <w:lang w:val="en-US"/>
              </w:rPr>
              <w:t xml:space="preserve"> 2020</w:t>
            </w:r>
          </w:p>
          <w:p w:rsidR="002E77CC" w:rsidRPr="002E77CC" w:rsidRDefault="002E77CC" w:rsidP="002E77CC">
            <w:pPr>
              <w:spacing w:line="307" w:lineRule="exact"/>
              <w:ind w:right="760"/>
              <w:jc w:val="center"/>
              <w:rPr>
                <w:rStyle w:val="Vnbnnidung13Innghing"/>
                <w:rFonts w:eastAsia="Arial Unicode MS"/>
                <w:bCs w:val="0"/>
                <w:i w:val="0"/>
                <w:sz w:val="28"/>
                <w:szCs w:val="28"/>
                <w:lang w:val="en-US"/>
              </w:rPr>
            </w:pPr>
            <w:proofErr w:type="spellStart"/>
            <w:r w:rsidRPr="002E77CC">
              <w:rPr>
                <w:rStyle w:val="Vnbnnidung13Innghing"/>
                <w:rFonts w:eastAsia="Arial Unicode MS"/>
                <w:bCs w:val="0"/>
                <w:i w:val="0"/>
                <w:sz w:val="28"/>
                <w:szCs w:val="28"/>
                <w:lang w:val="en-US"/>
              </w:rPr>
              <w:t>Người</w:t>
            </w:r>
            <w:proofErr w:type="spellEnd"/>
            <w:r w:rsidRPr="002E77CC">
              <w:rPr>
                <w:rStyle w:val="Vnbnnidung13Innghing"/>
                <w:rFonts w:eastAsia="Arial Unicode MS"/>
                <w:bCs w:val="0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77CC">
              <w:rPr>
                <w:rStyle w:val="Vnbnnidung13Innghing"/>
                <w:rFonts w:eastAsia="Arial Unicode MS"/>
                <w:bCs w:val="0"/>
                <w:i w:val="0"/>
                <w:sz w:val="28"/>
                <w:szCs w:val="28"/>
                <w:lang w:val="en-US"/>
              </w:rPr>
              <w:t>tự</w:t>
            </w:r>
            <w:proofErr w:type="spellEnd"/>
            <w:r w:rsidRPr="002E77CC">
              <w:rPr>
                <w:rStyle w:val="Vnbnnidung13Innghing"/>
                <w:rFonts w:eastAsia="Arial Unicode MS"/>
                <w:bCs w:val="0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77CC">
              <w:rPr>
                <w:rStyle w:val="Vnbnnidung13Innghing"/>
                <w:rFonts w:eastAsia="Arial Unicode MS"/>
                <w:bCs w:val="0"/>
                <w:i w:val="0"/>
                <w:sz w:val="28"/>
                <w:szCs w:val="28"/>
                <w:lang w:val="en-US"/>
              </w:rPr>
              <w:t>đánh</w:t>
            </w:r>
            <w:proofErr w:type="spellEnd"/>
            <w:r w:rsidRPr="002E77CC">
              <w:rPr>
                <w:rStyle w:val="Vnbnnidung13Innghing"/>
                <w:rFonts w:eastAsia="Arial Unicode MS"/>
                <w:bCs w:val="0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77CC">
              <w:rPr>
                <w:rStyle w:val="Vnbnnidung13Innghing"/>
                <w:rFonts w:eastAsia="Arial Unicode MS"/>
                <w:bCs w:val="0"/>
                <w:i w:val="0"/>
                <w:sz w:val="28"/>
                <w:szCs w:val="28"/>
                <w:lang w:val="en-US"/>
              </w:rPr>
              <w:t>giá</w:t>
            </w:r>
            <w:proofErr w:type="spellEnd"/>
          </w:p>
          <w:p w:rsidR="002E77CC" w:rsidRDefault="002E77CC" w:rsidP="002E77CC">
            <w:pPr>
              <w:spacing w:line="307" w:lineRule="exact"/>
              <w:ind w:right="760"/>
              <w:jc w:val="center"/>
              <w:rPr>
                <w:rStyle w:val="Vnbnnidung13Innghing"/>
                <w:rFonts w:eastAsia="Arial Unicode MS"/>
                <w:b w:val="0"/>
                <w:bCs w:val="0"/>
                <w:lang w:val="en-US"/>
              </w:rPr>
            </w:pPr>
            <w:r>
              <w:rPr>
                <w:rStyle w:val="Vnbnnidung13Innghing"/>
                <w:rFonts w:eastAsia="Arial Unicode MS"/>
                <w:b w:val="0"/>
                <w:bCs w:val="0"/>
                <w:lang w:val="en-US"/>
              </w:rPr>
              <w:t>(</w:t>
            </w:r>
            <w:proofErr w:type="spellStart"/>
            <w:r>
              <w:rPr>
                <w:rStyle w:val="Vnbnnidung13Innghing"/>
                <w:rFonts w:eastAsia="Arial Unicode MS"/>
                <w:b w:val="0"/>
                <w:bCs w:val="0"/>
                <w:lang w:val="en-US"/>
              </w:rPr>
              <w:t>Ký</w:t>
            </w:r>
            <w:proofErr w:type="spellEnd"/>
            <w:r>
              <w:rPr>
                <w:rStyle w:val="Vnbnnidung13Innghing"/>
                <w:rFonts w:eastAsia="Arial Unicode MS"/>
                <w:b w:val="0"/>
                <w:bCs w:val="0"/>
                <w:lang w:val="en-US"/>
              </w:rPr>
              <w:t xml:space="preserve">, </w:t>
            </w:r>
            <w:proofErr w:type="spellStart"/>
            <w:r>
              <w:rPr>
                <w:rStyle w:val="Vnbnnidung13Innghing"/>
                <w:rFonts w:eastAsia="Arial Unicode MS"/>
                <w:b w:val="0"/>
                <w:bCs w:val="0"/>
                <w:lang w:val="en-US"/>
              </w:rPr>
              <w:t>ghi</w:t>
            </w:r>
            <w:proofErr w:type="spellEnd"/>
            <w:r>
              <w:rPr>
                <w:rStyle w:val="Vnbnnidung13Innghing"/>
                <w:rFonts w:eastAsia="Arial Unicode MS"/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rStyle w:val="Vnbnnidung13Innghing"/>
                <w:rFonts w:eastAsia="Arial Unicode MS"/>
                <w:b w:val="0"/>
                <w:bCs w:val="0"/>
                <w:lang w:val="en-US"/>
              </w:rPr>
              <w:t>rõ</w:t>
            </w:r>
            <w:proofErr w:type="spellEnd"/>
            <w:r>
              <w:rPr>
                <w:rStyle w:val="Vnbnnidung13Innghing"/>
                <w:rFonts w:eastAsia="Arial Unicode MS"/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rStyle w:val="Vnbnnidung13Innghing"/>
                <w:rFonts w:eastAsia="Arial Unicode MS"/>
                <w:b w:val="0"/>
                <w:bCs w:val="0"/>
                <w:lang w:val="en-US"/>
              </w:rPr>
              <w:t>họ</w:t>
            </w:r>
            <w:proofErr w:type="spellEnd"/>
            <w:r>
              <w:rPr>
                <w:rStyle w:val="Vnbnnidung13Innghing"/>
                <w:rFonts w:eastAsia="Arial Unicode MS"/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rStyle w:val="Vnbnnidung13Innghing"/>
                <w:rFonts w:eastAsia="Arial Unicode MS"/>
                <w:b w:val="0"/>
                <w:bCs w:val="0"/>
                <w:lang w:val="en-US"/>
              </w:rPr>
              <w:t>tên</w:t>
            </w:r>
            <w:proofErr w:type="spellEnd"/>
            <w:r>
              <w:rPr>
                <w:rStyle w:val="Vnbnnidung13Innghing"/>
                <w:rFonts w:eastAsia="Arial Unicode MS"/>
                <w:b w:val="0"/>
                <w:bCs w:val="0"/>
                <w:lang w:val="en-US"/>
              </w:rPr>
              <w:t>)</w:t>
            </w:r>
          </w:p>
          <w:p w:rsidR="002E77CC" w:rsidRDefault="002E77CC" w:rsidP="002E77CC">
            <w:pPr>
              <w:spacing w:line="307" w:lineRule="exact"/>
              <w:ind w:right="760"/>
              <w:jc w:val="center"/>
              <w:rPr>
                <w:rStyle w:val="Vnbnnidung13Innghing"/>
                <w:rFonts w:eastAsia="Arial Unicode MS"/>
                <w:b w:val="0"/>
                <w:bCs w:val="0"/>
                <w:lang w:val="en-US"/>
              </w:rPr>
            </w:pPr>
          </w:p>
          <w:p w:rsidR="002E77CC" w:rsidRPr="002E77CC" w:rsidRDefault="002E77CC" w:rsidP="002E77CC">
            <w:pPr>
              <w:spacing w:line="307" w:lineRule="exact"/>
              <w:ind w:right="760"/>
              <w:jc w:val="center"/>
              <w:rPr>
                <w:rStyle w:val="Vnbnnidung13Innghing"/>
                <w:rFonts w:eastAsia="Arial Unicode MS"/>
                <w:b w:val="0"/>
                <w:bCs w:val="0"/>
                <w:lang w:val="en-US"/>
              </w:rPr>
            </w:pPr>
          </w:p>
        </w:tc>
      </w:tr>
    </w:tbl>
    <w:p w:rsidR="00897199" w:rsidRPr="002E77CC" w:rsidRDefault="00897199" w:rsidP="002E77CC">
      <w:pPr>
        <w:tabs>
          <w:tab w:val="left" w:pos="9639"/>
        </w:tabs>
        <w:spacing w:line="307" w:lineRule="exact"/>
        <w:ind w:right="134"/>
        <w:rPr>
          <w:rStyle w:val="Vnbnnidung13Innghing"/>
          <w:rFonts w:eastAsia="Arial Unicode MS"/>
          <w:i w:val="0"/>
          <w:lang w:val="en-US"/>
        </w:rPr>
      </w:pPr>
      <w:r w:rsidRPr="002E77CC">
        <w:rPr>
          <w:rStyle w:val="Vnbnnidung13Innghing"/>
          <w:rFonts w:eastAsia="Arial Unicode MS"/>
          <w:i w:val="0"/>
          <w:lang w:val="en-US"/>
        </w:rPr>
        <w:lastRenderedPageBreak/>
        <w:t xml:space="preserve">III. </w:t>
      </w:r>
      <w:r w:rsidR="00971E44" w:rsidRPr="002E77CC">
        <w:rPr>
          <w:rStyle w:val="Vnbnnidung13Innghing"/>
          <w:rFonts w:eastAsia="Arial Unicode MS"/>
          <w:i w:val="0"/>
          <w:lang w:val="en-US"/>
        </w:rPr>
        <w:t>Ý KIẾN</w:t>
      </w:r>
      <w:r w:rsidRPr="002E77CC">
        <w:rPr>
          <w:rStyle w:val="Vnbnnidung13Innghing"/>
          <w:rFonts w:eastAsia="Arial Unicode MS"/>
          <w:i w:val="0"/>
          <w:lang w:val="en-US"/>
        </w:rPr>
        <w:t xml:space="preserve"> CỦA TẬP THỂ ĐƠN VỊ VÀ LÃNH ĐẠO TRỰC TIẾP QUẢN LÝ </w:t>
      </w:r>
      <w:r w:rsidR="002E77CC">
        <w:rPr>
          <w:rStyle w:val="Vnbnnidung13Innghing"/>
          <w:rFonts w:eastAsia="Arial Unicode MS"/>
          <w:i w:val="0"/>
          <w:lang w:val="en-US"/>
        </w:rPr>
        <w:t>CBCC</w:t>
      </w:r>
    </w:p>
    <w:p w:rsidR="00971E44" w:rsidRPr="00971E44" w:rsidRDefault="00971E44" w:rsidP="00897199">
      <w:pPr>
        <w:spacing w:line="307" w:lineRule="exact"/>
        <w:ind w:left="8160" w:right="760" w:hanging="7890"/>
        <w:rPr>
          <w:rStyle w:val="Vnbnnidung13Innghing"/>
          <w:rFonts w:eastAsia="Arial Unicode MS"/>
          <w:i w:val="0"/>
          <w:sz w:val="26"/>
          <w:lang w:val="en-US"/>
        </w:rPr>
      </w:pPr>
    </w:p>
    <w:p w:rsidR="00971E44" w:rsidRPr="00971E44" w:rsidRDefault="00971E44" w:rsidP="00971E44">
      <w:pPr>
        <w:pStyle w:val="ListParagraph"/>
        <w:numPr>
          <w:ilvl w:val="0"/>
          <w:numId w:val="3"/>
        </w:numPr>
        <w:spacing w:line="360" w:lineRule="auto"/>
        <w:ind w:right="763"/>
        <w:rPr>
          <w:rFonts w:ascii="Times New Roman" w:hAnsi="Times New Roman" w:cs="Times New Roman"/>
          <w:b/>
          <w:sz w:val="26"/>
          <w:lang w:val="en-US"/>
        </w:rPr>
      </w:pPr>
      <w:r w:rsidRPr="00971E44">
        <w:rPr>
          <w:rFonts w:ascii="Times New Roman" w:hAnsi="Times New Roman" w:cs="Times New Roman"/>
          <w:b/>
          <w:sz w:val="26"/>
          <w:lang w:val="en-US"/>
        </w:rPr>
        <w:t xml:space="preserve">Ý  </w:t>
      </w:r>
      <w:proofErr w:type="spellStart"/>
      <w:r w:rsidRPr="00971E44">
        <w:rPr>
          <w:rFonts w:ascii="Times New Roman" w:hAnsi="Times New Roman" w:cs="Times New Roman"/>
          <w:b/>
          <w:sz w:val="26"/>
          <w:lang w:val="en-US"/>
        </w:rPr>
        <w:t>kiến</w:t>
      </w:r>
      <w:proofErr w:type="spellEnd"/>
      <w:r w:rsidRPr="00971E44">
        <w:rPr>
          <w:rFonts w:ascii="Times New Roman" w:hAnsi="Times New Roman" w:cs="Times New Roman"/>
          <w:b/>
          <w:sz w:val="26"/>
          <w:lang w:val="en-US"/>
        </w:rPr>
        <w:t xml:space="preserve"> </w:t>
      </w:r>
      <w:proofErr w:type="spellStart"/>
      <w:r w:rsidRPr="00971E44">
        <w:rPr>
          <w:rFonts w:ascii="Times New Roman" w:hAnsi="Times New Roman" w:cs="Times New Roman"/>
          <w:b/>
          <w:sz w:val="26"/>
          <w:lang w:val="en-US"/>
        </w:rPr>
        <w:t>tại</w:t>
      </w:r>
      <w:proofErr w:type="spellEnd"/>
      <w:r w:rsidRPr="00971E44">
        <w:rPr>
          <w:rFonts w:ascii="Times New Roman" w:hAnsi="Times New Roman" w:cs="Times New Roman"/>
          <w:b/>
          <w:sz w:val="26"/>
          <w:lang w:val="en-US"/>
        </w:rPr>
        <w:t xml:space="preserve"> </w:t>
      </w:r>
      <w:proofErr w:type="spellStart"/>
      <w:r w:rsidRPr="00971E44">
        <w:rPr>
          <w:rFonts w:ascii="Times New Roman" w:hAnsi="Times New Roman" w:cs="Times New Roman"/>
          <w:b/>
          <w:sz w:val="26"/>
          <w:lang w:val="en-US"/>
        </w:rPr>
        <w:t>cuộc</w:t>
      </w:r>
      <w:proofErr w:type="spellEnd"/>
      <w:r w:rsidRPr="00971E44">
        <w:rPr>
          <w:rFonts w:ascii="Times New Roman" w:hAnsi="Times New Roman" w:cs="Times New Roman"/>
          <w:b/>
          <w:sz w:val="26"/>
          <w:lang w:val="en-US"/>
        </w:rPr>
        <w:t xml:space="preserve"> </w:t>
      </w:r>
      <w:proofErr w:type="spellStart"/>
      <w:r w:rsidRPr="00971E44">
        <w:rPr>
          <w:rFonts w:ascii="Times New Roman" w:hAnsi="Times New Roman" w:cs="Times New Roman"/>
          <w:b/>
          <w:sz w:val="26"/>
          <w:lang w:val="en-US"/>
        </w:rPr>
        <w:t>họp</w:t>
      </w:r>
      <w:proofErr w:type="spellEnd"/>
      <w:r w:rsidRPr="00971E44">
        <w:rPr>
          <w:rFonts w:ascii="Times New Roman" w:hAnsi="Times New Roman" w:cs="Times New Roman"/>
          <w:b/>
          <w:sz w:val="26"/>
          <w:lang w:val="en-US"/>
        </w:rPr>
        <w:t xml:space="preserve"> </w:t>
      </w:r>
      <w:proofErr w:type="spellStart"/>
      <w:r w:rsidRPr="00971E44">
        <w:rPr>
          <w:rFonts w:ascii="Times New Roman" w:hAnsi="Times New Roman" w:cs="Times New Roman"/>
          <w:b/>
          <w:sz w:val="26"/>
          <w:lang w:val="en-US"/>
        </w:rPr>
        <w:t>đánh</w:t>
      </w:r>
      <w:proofErr w:type="spellEnd"/>
      <w:r w:rsidRPr="00971E44">
        <w:rPr>
          <w:rFonts w:ascii="Times New Roman" w:hAnsi="Times New Roman" w:cs="Times New Roman"/>
          <w:b/>
          <w:sz w:val="26"/>
          <w:lang w:val="en-US"/>
        </w:rPr>
        <w:t xml:space="preserve"> </w:t>
      </w:r>
      <w:proofErr w:type="spellStart"/>
      <w:r w:rsidRPr="00971E44">
        <w:rPr>
          <w:rFonts w:ascii="Times New Roman" w:hAnsi="Times New Roman" w:cs="Times New Roman"/>
          <w:b/>
          <w:sz w:val="26"/>
          <w:lang w:val="en-US"/>
        </w:rPr>
        <w:t>giá</w:t>
      </w:r>
      <w:proofErr w:type="spellEnd"/>
      <w:r w:rsidRPr="00971E44">
        <w:rPr>
          <w:rFonts w:ascii="Times New Roman" w:hAnsi="Times New Roman" w:cs="Times New Roman"/>
          <w:b/>
          <w:sz w:val="26"/>
          <w:lang w:val="en-US"/>
        </w:rPr>
        <w:t>:</w:t>
      </w:r>
    </w:p>
    <w:p w:rsidR="00971E44" w:rsidRDefault="00971E44" w:rsidP="002E77CC">
      <w:pPr>
        <w:pStyle w:val="ListParagraph"/>
        <w:spacing w:line="360" w:lineRule="auto"/>
        <w:ind w:right="763"/>
        <w:rPr>
          <w:rFonts w:ascii="Times New Roman" w:hAnsi="Times New Roman" w:cs="Times New Roman"/>
          <w:b/>
          <w:sz w:val="26"/>
          <w:lang w:val="en-US"/>
        </w:rPr>
      </w:pPr>
      <w:r>
        <w:rPr>
          <w:rFonts w:ascii="Times New Roman" w:hAnsi="Times New Roman" w:cs="Times New Roman"/>
          <w:sz w:val="26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77CC" w:rsidRPr="00971E44">
        <w:rPr>
          <w:rFonts w:ascii="Times New Roman" w:hAnsi="Times New Roman" w:cs="Times New Roman"/>
          <w:b/>
          <w:sz w:val="26"/>
          <w:lang w:val="en-US"/>
        </w:rPr>
        <w:t xml:space="preserve"> </w:t>
      </w:r>
      <w:proofErr w:type="spellStart"/>
      <w:r w:rsidRPr="00971E44">
        <w:rPr>
          <w:rFonts w:ascii="Times New Roman" w:hAnsi="Times New Roman" w:cs="Times New Roman"/>
          <w:b/>
          <w:sz w:val="26"/>
          <w:lang w:val="en-US"/>
        </w:rPr>
        <w:t>Nhận</w:t>
      </w:r>
      <w:proofErr w:type="spellEnd"/>
      <w:r w:rsidRPr="00971E44">
        <w:rPr>
          <w:rFonts w:ascii="Times New Roman" w:hAnsi="Times New Roman" w:cs="Times New Roman"/>
          <w:b/>
          <w:sz w:val="26"/>
          <w:lang w:val="en-US"/>
        </w:rPr>
        <w:t xml:space="preserve"> </w:t>
      </w:r>
      <w:proofErr w:type="spellStart"/>
      <w:r w:rsidRPr="00971E44">
        <w:rPr>
          <w:rFonts w:ascii="Times New Roman" w:hAnsi="Times New Roman" w:cs="Times New Roman"/>
          <w:b/>
          <w:sz w:val="26"/>
          <w:lang w:val="en-US"/>
        </w:rPr>
        <w:t>xét</w:t>
      </w:r>
      <w:proofErr w:type="spellEnd"/>
      <w:r w:rsidRPr="00971E44">
        <w:rPr>
          <w:rFonts w:ascii="Times New Roman" w:hAnsi="Times New Roman" w:cs="Times New Roman"/>
          <w:b/>
          <w:sz w:val="26"/>
          <w:lang w:val="en-US"/>
        </w:rPr>
        <w:t xml:space="preserve"> </w:t>
      </w:r>
      <w:proofErr w:type="spellStart"/>
      <w:r w:rsidRPr="00971E44">
        <w:rPr>
          <w:rFonts w:ascii="Times New Roman" w:hAnsi="Times New Roman" w:cs="Times New Roman"/>
          <w:b/>
          <w:sz w:val="26"/>
          <w:lang w:val="en-US"/>
        </w:rPr>
        <w:t>của</w:t>
      </w:r>
      <w:proofErr w:type="spellEnd"/>
      <w:r w:rsidRPr="00971E44">
        <w:rPr>
          <w:rFonts w:ascii="Times New Roman" w:hAnsi="Times New Roman" w:cs="Times New Roman"/>
          <w:b/>
          <w:sz w:val="26"/>
          <w:lang w:val="en-US"/>
        </w:rPr>
        <w:t xml:space="preserve"> </w:t>
      </w:r>
      <w:proofErr w:type="spellStart"/>
      <w:r w:rsidRPr="00971E44">
        <w:rPr>
          <w:rFonts w:ascii="Times New Roman" w:hAnsi="Times New Roman" w:cs="Times New Roman"/>
          <w:b/>
          <w:sz w:val="26"/>
          <w:lang w:val="en-US"/>
        </w:rPr>
        <w:t>lãnh</w:t>
      </w:r>
      <w:proofErr w:type="spellEnd"/>
      <w:r w:rsidRPr="00971E44">
        <w:rPr>
          <w:rFonts w:ascii="Times New Roman" w:hAnsi="Times New Roman" w:cs="Times New Roman"/>
          <w:b/>
          <w:sz w:val="26"/>
          <w:lang w:val="en-US"/>
        </w:rPr>
        <w:t xml:space="preserve"> </w:t>
      </w:r>
      <w:proofErr w:type="spellStart"/>
      <w:r w:rsidRPr="00971E44">
        <w:rPr>
          <w:rFonts w:ascii="Times New Roman" w:hAnsi="Times New Roman" w:cs="Times New Roman"/>
          <w:b/>
          <w:sz w:val="26"/>
          <w:lang w:val="en-US"/>
        </w:rPr>
        <w:t>đạo</w:t>
      </w:r>
      <w:proofErr w:type="spellEnd"/>
      <w:r w:rsidRPr="00971E44">
        <w:rPr>
          <w:rFonts w:ascii="Times New Roman" w:hAnsi="Times New Roman" w:cs="Times New Roman"/>
          <w:b/>
          <w:sz w:val="26"/>
          <w:lang w:val="en-US"/>
        </w:rPr>
        <w:t xml:space="preserve"> </w:t>
      </w:r>
      <w:proofErr w:type="spellStart"/>
      <w:r w:rsidRPr="00971E44">
        <w:rPr>
          <w:rFonts w:ascii="Times New Roman" w:hAnsi="Times New Roman" w:cs="Times New Roman"/>
          <w:b/>
          <w:sz w:val="26"/>
          <w:lang w:val="en-US"/>
        </w:rPr>
        <w:t>trực</w:t>
      </w:r>
      <w:proofErr w:type="spellEnd"/>
      <w:r w:rsidRPr="00971E44">
        <w:rPr>
          <w:rFonts w:ascii="Times New Roman" w:hAnsi="Times New Roman" w:cs="Times New Roman"/>
          <w:b/>
          <w:sz w:val="26"/>
          <w:lang w:val="en-US"/>
        </w:rPr>
        <w:t xml:space="preserve"> </w:t>
      </w:r>
      <w:proofErr w:type="spellStart"/>
      <w:r w:rsidRPr="00971E44">
        <w:rPr>
          <w:rFonts w:ascii="Times New Roman" w:hAnsi="Times New Roman" w:cs="Times New Roman"/>
          <w:b/>
          <w:sz w:val="26"/>
          <w:lang w:val="en-US"/>
        </w:rPr>
        <w:t>tiếp</w:t>
      </w:r>
      <w:proofErr w:type="spellEnd"/>
      <w:r w:rsidRPr="00971E44">
        <w:rPr>
          <w:rFonts w:ascii="Times New Roman" w:hAnsi="Times New Roman" w:cs="Times New Roman"/>
          <w:b/>
          <w:sz w:val="26"/>
          <w:lang w:val="en-US"/>
        </w:rPr>
        <w:t xml:space="preserve"> </w:t>
      </w:r>
      <w:proofErr w:type="spellStart"/>
      <w:r w:rsidRPr="00971E44">
        <w:rPr>
          <w:rFonts w:ascii="Times New Roman" w:hAnsi="Times New Roman" w:cs="Times New Roman"/>
          <w:b/>
          <w:sz w:val="26"/>
          <w:lang w:val="en-US"/>
        </w:rPr>
        <w:t>quản</w:t>
      </w:r>
      <w:proofErr w:type="spellEnd"/>
      <w:r w:rsidRPr="00971E44">
        <w:rPr>
          <w:rFonts w:ascii="Times New Roman" w:hAnsi="Times New Roman" w:cs="Times New Roman"/>
          <w:b/>
          <w:sz w:val="26"/>
          <w:lang w:val="en-US"/>
        </w:rPr>
        <w:t xml:space="preserve"> </w:t>
      </w:r>
      <w:proofErr w:type="spellStart"/>
      <w:r w:rsidRPr="00971E44">
        <w:rPr>
          <w:rFonts w:ascii="Times New Roman" w:hAnsi="Times New Roman" w:cs="Times New Roman"/>
          <w:b/>
          <w:sz w:val="26"/>
          <w:lang w:val="en-US"/>
        </w:rPr>
        <w:t>lý</w:t>
      </w:r>
      <w:proofErr w:type="spellEnd"/>
      <w:r w:rsidRPr="00971E44">
        <w:rPr>
          <w:rFonts w:ascii="Times New Roman" w:hAnsi="Times New Roman" w:cs="Times New Roman"/>
          <w:b/>
          <w:sz w:val="26"/>
          <w:lang w:val="en-US"/>
        </w:rPr>
        <w:t xml:space="preserve"> CBCC</w:t>
      </w:r>
    </w:p>
    <w:p w:rsidR="00971E44" w:rsidRDefault="00971E44" w:rsidP="00971E44">
      <w:pPr>
        <w:spacing w:line="360" w:lineRule="auto"/>
        <w:ind w:left="450" w:right="763"/>
        <w:rPr>
          <w:rFonts w:ascii="Times New Roman" w:hAnsi="Times New Roman" w:cs="Times New Roman"/>
          <w:sz w:val="26"/>
          <w:lang w:val="en-US"/>
        </w:rPr>
      </w:pPr>
      <w:r w:rsidRPr="00971E44">
        <w:rPr>
          <w:rFonts w:ascii="Times New Roman" w:hAnsi="Times New Roman" w:cs="Times New Roman"/>
          <w:sz w:val="26"/>
          <w:lang w:val="en-US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778"/>
      </w:tblGrid>
      <w:tr w:rsidR="002E77CC" w:rsidTr="00890C60">
        <w:tc>
          <w:tcPr>
            <w:tcW w:w="4962" w:type="dxa"/>
          </w:tcPr>
          <w:p w:rsidR="002E77CC" w:rsidRDefault="002E77CC" w:rsidP="00890C60">
            <w:pPr>
              <w:spacing w:line="307" w:lineRule="exact"/>
              <w:ind w:right="760"/>
              <w:rPr>
                <w:rStyle w:val="Vnbnnidung13Innghing"/>
                <w:rFonts w:eastAsia="Arial Unicode MS"/>
                <w:b w:val="0"/>
                <w:bCs w:val="0"/>
                <w:i w:val="0"/>
              </w:rPr>
            </w:pPr>
          </w:p>
        </w:tc>
        <w:tc>
          <w:tcPr>
            <w:tcW w:w="4778" w:type="dxa"/>
          </w:tcPr>
          <w:p w:rsidR="002E77CC" w:rsidRPr="002E77CC" w:rsidRDefault="002E77CC" w:rsidP="00890C60">
            <w:pPr>
              <w:spacing w:line="307" w:lineRule="exact"/>
              <w:ind w:right="760"/>
              <w:jc w:val="center"/>
              <w:rPr>
                <w:rStyle w:val="Vnbnnidung13Innghing"/>
                <w:rFonts w:eastAsia="Arial Unicode MS"/>
                <w:b w:val="0"/>
                <w:bCs w:val="0"/>
                <w:i w:val="0"/>
                <w:lang w:val="en-US"/>
              </w:rPr>
            </w:pPr>
            <w:proofErr w:type="spellStart"/>
            <w:r w:rsidRPr="002E77CC">
              <w:rPr>
                <w:rStyle w:val="Vnbnnidung13Innghing"/>
                <w:rFonts w:eastAsia="Arial Unicode MS"/>
                <w:b w:val="0"/>
                <w:bCs w:val="0"/>
                <w:i w:val="0"/>
                <w:lang w:val="en-US"/>
              </w:rPr>
              <w:t>Ngày</w:t>
            </w:r>
            <w:proofErr w:type="spellEnd"/>
            <w:r w:rsidRPr="002E77CC">
              <w:rPr>
                <w:rStyle w:val="Vnbnnidung13Innghing"/>
                <w:rFonts w:eastAsia="Arial Unicode MS"/>
                <w:b w:val="0"/>
                <w:bCs w:val="0"/>
                <w:i w:val="0"/>
                <w:lang w:val="en-US"/>
              </w:rPr>
              <w:t xml:space="preserve">….. </w:t>
            </w:r>
            <w:proofErr w:type="spellStart"/>
            <w:proofErr w:type="gramStart"/>
            <w:r w:rsidRPr="002E77CC">
              <w:rPr>
                <w:rStyle w:val="Vnbnnidung13Innghing"/>
                <w:rFonts w:eastAsia="Arial Unicode MS"/>
                <w:b w:val="0"/>
                <w:bCs w:val="0"/>
                <w:i w:val="0"/>
                <w:lang w:val="en-US"/>
              </w:rPr>
              <w:t>tháng</w:t>
            </w:r>
            <w:proofErr w:type="spellEnd"/>
            <w:proofErr w:type="gramEnd"/>
            <w:r w:rsidRPr="002E77CC">
              <w:rPr>
                <w:rStyle w:val="Vnbnnidung13Innghing"/>
                <w:rFonts w:eastAsia="Arial Unicode MS"/>
                <w:b w:val="0"/>
                <w:bCs w:val="0"/>
                <w:i w:val="0"/>
                <w:lang w:val="en-US"/>
              </w:rPr>
              <w:t xml:space="preserve"> ….. </w:t>
            </w:r>
            <w:proofErr w:type="spellStart"/>
            <w:r w:rsidRPr="002E77CC">
              <w:rPr>
                <w:rStyle w:val="Vnbnnidung13Innghing"/>
                <w:rFonts w:eastAsia="Arial Unicode MS"/>
                <w:b w:val="0"/>
                <w:bCs w:val="0"/>
                <w:i w:val="0"/>
                <w:lang w:val="en-US"/>
              </w:rPr>
              <w:t>năm</w:t>
            </w:r>
            <w:proofErr w:type="spellEnd"/>
            <w:r w:rsidRPr="002E77CC">
              <w:rPr>
                <w:rStyle w:val="Vnbnnidung13Innghing"/>
                <w:rFonts w:eastAsia="Arial Unicode MS"/>
                <w:b w:val="0"/>
                <w:bCs w:val="0"/>
                <w:i w:val="0"/>
                <w:lang w:val="en-US"/>
              </w:rPr>
              <w:t xml:space="preserve"> 2020</w:t>
            </w:r>
          </w:p>
          <w:p w:rsidR="002E77CC" w:rsidRPr="002E77CC" w:rsidRDefault="002E77CC" w:rsidP="00890C60">
            <w:pPr>
              <w:spacing w:line="307" w:lineRule="exact"/>
              <w:ind w:right="760"/>
              <w:jc w:val="center"/>
              <w:rPr>
                <w:rStyle w:val="Vnbnnidung13Innghing"/>
                <w:rFonts w:eastAsia="Arial Unicode MS"/>
                <w:bCs w:val="0"/>
                <w:i w:val="0"/>
                <w:sz w:val="28"/>
                <w:szCs w:val="28"/>
                <w:lang w:val="en-US"/>
              </w:rPr>
            </w:pPr>
            <w:proofErr w:type="spellStart"/>
            <w:r>
              <w:rPr>
                <w:rStyle w:val="Vnbnnidung13Innghing"/>
                <w:rFonts w:eastAsia="Arial Unicode MS"/>
                <w:bCs w:val="0"/>
                <w:i w:val="0"/>
                <w:sz w:val="28"/>
                <w:szCs w:val="28"/>
                <w:lang w:val="en-US"/>
              </w:rPr>
              <w:t>Thủ</w:t>
            </w:r>
            <w:proofErr w:type="spellEnd"/>
            <w:r>
              <w:rPr>
                <w:rStyle w:val="Vnbnnidung13Innghing"/>
                <w:rFonts w:eastAsia="Arial Unicode MS"/>
                <w:bCs w:val="0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Vnbnnidung13Innghing"/>
                <w:rFonts w:eastAsia="Arial Unicode MS"/>
                <w:bCs w:val="0"/>
                <w:i w:val="0"/>
                <w:sz w:val="28"/>
                <w:szCs w:val="28"/>
                <w:lang w:val="en-US"/>
              </w:rPr>
              <w:t>trưởng</w:t>
            </w:r>
            <w:proofErr w:type="spellEnd"/>
            <w:r>
              <w:rPr>
                <w:rStyle w:val="Vnbnnidung13Innghing"/>
                <w:rFonts w:eastAsia="Arial Unicode MS"/>
                <w:bCs w:val="0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Vnbnnidung13Innghing"/>
                <w:rFonts w:eastAsia="Arial Unicode MS"/>
                <w:bCs w:val="0"/>
                <w:i w:val="0"/>
                <w:sz w:val="28"/>
                <w:szCs w:val="28"/>
                <w:lang w:val="en-US"/>
              </w:rPr>
              <w:t>trực</w:t>
            </w:r>
            <w:proofErr w:type="spellEnd"/>
            <w:r>
              <w:rPr>
                <w:rStyle w:val="Vnbnnidung13Innghing"/>
                <w:rFonts w:eastAsia="Arial Unicode MS"/>
                <w:bCs w:val="0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Vnbnnidung13Innghing"/>
                <w:rFonts w:eastAsia="Arial Unicode MS"/>
                <w:bCs w:val="0"/>
                <w:i w:val="0"/>
                <w:sz w:val="28"/>
                <w:szCs w:val="28"/>
                <w:lang w:val="en-US"/>
              </w:rPr>
              <w:t>tiếp</w:t>
            </w:r>
            <w:proofErr w:type="spellEnd"/>
            <w:r>
              <w:rPr>
                <w:rStyle w:val="Vnbnnidung13Innghing"/>
                <w:rFonts w:eastAsia="Arial Unicode MS"/>
                <w:bCs w:val="0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Vnbnnidung13Innghing"/>
                <w:rFonts w:eastAsia="Arial Unicode MS"/>
                <w:bCs w:val="0"/>
                <w:i w:val="0"/>
                <w:sz w:val="28"/>
                <w:szCs w:val="28"/>
                <w:lang w:val="en-US"/>
              </w:rPr>
              <w:t>đánh</w:t>
            </w:r>
            <w:proofErr w:type="spellEnd"/>
            <w:r>
              <w:rPr>
                <w:rStyle w:val="Vnbnnidung13Innghing"/>
                <w:rFonts w:eastAsia="Arial Unicode MS"/>
                <w:bCs w:val="0"/>
                <w:i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Vnbnnidung13Innghing"/>
                <w:rFonts w:eastAsia="Arial Unicode MS"/>
                <w:bCs w:val="0"/>
                <w:i w:val="0"/>
                <w:sz w:val="28"/>
                <w:szCs w:val="28"/>
                <w:lang w:val="en-US"/>
              </w:rPr>
              <w:t>giá</w:t>
            </w:r>
            <w:proofErr w:type="spellEnd"/>
          </w:p>
          <w:p w:rsidR="002E77CC" w:rsidRDefault="002E77CC" w:rsidP="00890C60">
            <w:pPr>
              <w:spacing w:line="307" w:lineRule="exact"/>
              <w:ind w:right="760"/>
              <w:jc w:val="center"/>
              <w:rPr>
                <w:rStyle w:val="Vnbnnidung13Innghing"/>
                <w:rFonts w:eastAsia="Arial Unicode MS"/>
                <w:b w:val="0"/>
                <w:bCs w:val="0"/>
                <w:lang w:val="en-US"/>
              </w:rPr>
            </w:pPr>
            <w:r>
              <w:rPr>
                <w:rStyle w:val="Vnbnnidung13Innghing"/>
                <w:rFonts w:eastAsia="Arial Unicode MS"/>
                <w:b w:val="0"/>
                <w:bCs w:val="0"/>
                <w:lang w:val="en-US"/>
              </w:rPr>
              <w:t>(</w:t>
            </w:r>
            <w:proofErr w:type="spellStart"/>
            <w:r>
              <w:rPr>
                <w:rStyle w:val="Vnbnnidung13Innghing"/>
                <w:rFonts w:eastAsia="Arial Unicode MS"/>
                <w:b w:val="0"/>
                <w:bCs w:val="0"/>
                <w:lang w:val="en-US"/>
              </w:rPr>
              <w:t>Ký</w:t>
            </w:r>
            <w:proofErr w:type="spellEnd"/>
            <w:r>
              <w:rPr>
                <w:rStyle w:val="Vnbnnidung13Innghing"/>
                <w:rFonts w:eastAsia="Arial Unicode MS"/>
                <w:b w:val="0"/>
                <w:bCs w:val="0"/>
                <w:lang w:val="en-US"/>
              </w:rPr>
              <w:t xml:space="preserve">, </w:t>
            </w:r>
            <w:proofErr w:type="spellStart"/>
            <w:r>
              <w:rPr>
                <w:rStyle w:val="Vnbnnidung13Innghing"/>
                <w:rFonts w:eastAsia="Arial Unicode MS"/>
                <w:b w:val="0"/>
                <w:bCs w:val="0"/>
                <w:lang w:val="en-US"/>
              </w:rPr>
              <w:t>ghi</w:t>
            </w:r>
            <w:proofErr w:type="spellEnd"/>
            <w:r>
              <w:rPr>
                <w:rStyle w:val="Vnbnnidung13Innghing"/>
                <w:rFonts w:eastAsia="Arial Unicode MS"/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rStyle w:val="Vnbnnidung13Innghing"/>
                <w:rFonts w:eastAsia="Arial Unicode MS"/>
                <w:b w:val="0"/>
                <w:bCs w:val="0"/>
                <w:lang w:val="en-US"/>
              </w:rPr>
              <w:t>rõ</w:t>
            </w:r>
            <w:proofErr w:type="spellEnd"/>
            <w:r>
              <w:rPr>
                <w:rStyle w:val="Vnbnnidung13Innghing"/>
                <w:rFonts w:eastAsia="Arial Unicode MS"/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rStyle w:val="Vnbnnidung13Innghing"/>
                <w:rFonts w:eastAsia="Arial Unicode MS"/>
                <w:b w:val="0"/>
                <w:bCs w:val="0"/>
                <w:lang w:val="en-US"/>
              </w:rPr>
              <w:t>họ</w:t>
            </w:r>
            <w:proofErr w:type="spellEnd"/>
            <w:r>
              <w:rPr>
                <w:rStyle w:val="Vnbnnidung13Innghing"/>
                <w:rFonts w:eastAsia="Arial Unicode MS"/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rStyle w:val="Vnbnnidung13Innghing"/>
                <w:rFonts w:eastAsia="Arial Unicode MS"/>
                <w:b w:val="0"/>
                <w:bCs w:val="0"/>
                <w:lang w:val="en-US"/>
              </w:rPr>
              <w:t>tên</w:t>
            </w:r>
            <w:proofErr w:type="spellEnd"/>
            <w:r>
              <w:rPr>
                <w:rStyle w:val="Vnbnnidung13Innghing"/>
                <w:rFonts w:eastAsia="Arial Unicode MS"/>
                <w:b w:val="0"/>
                <w:bCs w:val="0"/>
                <w:lang w:val="en-US"/>
              </w:rPr>
              <w:t>)</w:t>
            </w:r>
          </w:p>
          <w:p w:rsidR="002E77CC" w:rsidRDefault="002E77CC" w:rsidP="00890C60">
            <w:pPr>
              <w:spacing w:line="307" w:lineRule="exact"/>
              <w:ind w:right="760"/>
              <w:jc w:val="center"/>
              <w:rPr>
                <w:rStyle w:val="Vnbnnidung13Innghing"/>
                <w:rFonts w:eastAsia="Arial Unicode MS"/>
                <w:b w:val="0"/>
                <w:bCs w:val="0"/>
                <w:lang w:val="en-US"/>
              </w:rPr>
            </w:pPr>
          </w:p>
          <w:p w:rsidR="002E77CC" w:rsidRPr="002E77CC" w:rsidRDefault="002E77CC" w:rsidP="00890C60">
            <w:pPr>
              <w:spacing w:line="307" w:lineRule="exact"/>
              <w:ind w:right="760"/>
              <w:jc w:val="center"/>
              <w:rPr>
                <w:rStyle w:val="Vnbnnidung13Innghing"/>
                <w:rFonts w:eastAsia="Arial Unicode MS"/>
                <w:b w:val="0"/>
                <w:bCs w:val="0"/>
                <w:lang w:val="en-US"/>
              </w:rPr>
            </w:pPr>
          </w:p>
        </w:tc>
      </w:tr>
    </w:tbl>
    <w:p w:rsidR="00971E44" w:rsidRPr="00971E44" w:rsidRDefault="00971E44" w:rsidP="00971E44">
      <w:pPr>
        <w:spacing w:line="360" w:lineRule="auto"/>
        <w:ind w:left="450" w:right="763"/>
        <w:rPr>
          <w:rFonts w:ascii="Times New Roman" w:hAnsi="Times New Roman" w:cs="Times New Roman"/>
          <w:sz w:val="28"/>
          <w:lang w:val="en-US"/>
        </w:rPr>
      </w:pPr>
    </w:p>
    <w:p w:rsidR="00971E44" w:rsidRPr="00971E44" w:rsidRDefault="00971E44" w:rsidP="00971E44">
      <w:pPr>
        <w:spacing w:line="307" w:lineRule="exact"/>
        <w:ind w:left="8160" w:right="760" w:hanging="1320"/>
        <w:rPr>
          <w:rStyle w:val="Vnbnnidung13Innghing"/>
          <w:rFonts w:eastAsia="Arial Unicode MS"/>
          <w:b w:val="0"/>
          <w:bCs w:val="0"/>
          <w:sz w:val="28"/>
          <w:szCs w:val="28"/>
        </w:rPr>
      </w:pPr>
    </w:p>
    <w:p w:rsidR="00971E44" w:rsidRPr="00971E44" w:rsidRDefault="00971E44" w:rsidP="00971E44">
      <w:pPr>
        <w:tabs>
          <w:tab w:val="left" w:leader="dot" w:pos="10206"/>
        </w:tabs>
        <w:spacing w:line="307" w:lineRule="exact"/>
        <w:ind w:right="134"/>
        <w:rPr>
          <w:rFonts w:ascii="Times New Roman" w:hAnsi="Times New Roman" w:cs="Times New Roman"/>
          <w:b/>
          <w:sz w:val="26"/>
          <w:szCs w:val="26"/>
        </w:rPr>
      </w:pPr>
      <w:r w:rsidRPr="00971E44">
        <w:rPr>
          <w:rFonts w:ascii="Times New Roman" w:hAnsi="Times New Roman" w:cs="Times New Roman"/>
          <w:b/>
          <w:sz w:val="26"/>
          <w:szCs w:val="26"/>
        </w:rPr>
        <w:t xml:space="preserve">VI. KẾT QUẢ ĐÁNH GIÁ, PHÂN LOẠI CBCC CỦA CẤP CÓ THẨM QUYỀN </w:t>
      </w:r>
    </w:p>
    <w:p w:rsidR="00971E44" w:rsidRPr="00971E44" w:rsidRDefault="00971E44" w:rsidP="00971E44">
      <w:pPr>
        <w:tabs>
          <w:tab w:val="left" w:leader="dot" w:pos="10206"/>
        </w:tabs>
        <w:spacing w:line="360" w:lineRule="auto"/>
        <w:ind w:left="660" w:right="134"/>
        <w:rPr>
          <w:rFonts w:ascii="Times New Roman" w:hAnsi="Times New Roman" w:cs="Times New Roman"/>
          <w:sz w:val="26"/>
          <w:szCs w:val="26"/>
        </w:rPr>
      </w:pPr>
      <w:r w:rsidRPr="00B80A7C">
        <w:rPr>
          <w:rFonts w:ascii="Times New Roman" w:hAnsi="Times New Roman" w:cs="Times New Roman"/>
          <w:b/>
          <w:sz w:val="26"/>
          <w:szCs w:val="26"/>
        </w:rPr>
        <w:t>1. Nhận xét ưu, nhược điểm:</w:t>
      </w:r>
      <w:r w:rsidRPr="00971E44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………………………………………………………………………………………</w:t>
      </w:r>
    </w:p>
    <w:p w:rsidR="00971E44" w:rsidRPr="00971E44" w:rsidRDefault="00971E44" w:rsidP="00971E44">
      <w:pPr>
        <w:spacing w:line="360" w:lineRule="auto"/>
        <w:ind w:left="660"/>
        <w:rPr>
          <w:rFonts w:ascii="Times New Roman" w:hAnsi="Times New Roman" w:cs="Times New Roman"/>
          <w:sz w:val="26"/>
          <w:szCs w:val="26"/>
        </w:rPr>
      </w:pPr>
      <w:r w:rsidRPr="00971E44">
        <w:rPr>
          <w:rFonts w:ascii="Times New Roman" w:hAnsi="Times New Roman" w:cs="Times New Roman"/>
          <w:sz w:val="26"/>
          <w:szCs w:val="26"/>
        </w:rPr>
        <w:t>……………………………………………….…………………………………………</w:t>
      </w:r>
    </w:p>
    <w:p w:rsidR="00971E44" w:rsidRPr="00971E44" w:rsidRDefault="00971E44" w:rsidP="00971E44">
      <w:pPr>
        <w:spacing w:line="360" w:lineRule="auto"/>
        <w:ind w:left="660"/>
        <w:rPr>
          <w:rFonts w:ascii="Times New Roman" w:hAnsi="Times New Roman" w:cs="Times New Roman"/>
          <w:sz w:val="26"/>
          <w:szCs w:val="26"/>
        </w:rPr>
      </w:pPr>
      <w:r w:rsidRPr="00971E4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:rsidR="00971E44" w:rsidRPr="00B80A7C" w:rsidRDefault="00971E44" w:rsidP="00971E44">
      <w:pPr>
        <w:spacing w:line="360" w:lineRule="auto"/>
        <w:ind w:left="660"/>
        <w:rPr>
          <w:rStyle w:val="Vnbnnidung130"/>
          <w:rFonts w:eastAsiaTheme="minorHAnsi"/>
          <w:bCs w:val="0"/>
          <w:sz w:val="26"/>
          <w:szCs w:val="26"/>
          <w:lang w:val="en-US"/>
        </w:rPr>
      </w:pPr>
      <w:r w:rsidRPr="00B80A7C">
        <w:rPr>
          <w:rStyle w:val="Vnbnnidung130"/>
          <w:rFonts w:eastAsiaTheme="minorHAnsi"/>
          <w:bCs w:val="0"/>
          <w:sz w:val="26"/>
          <w:szCs w:val="26"/>
        </w:rPr>
        <w:t xml:space="preserve">2. </w:t>
      </w:r>
      <w:proofErr w:type="spellStart"/>
      <w:r w:rsidRPr="00B80A7C">
        <w:rPr>
          <w:rStyle w:val="Vnbnnidung130"/>
          <w:rFonts w:eastAsiaTheme="minorHAnsi"/>
          <w:bCs w:val="0"/>
          <w:sz w:val="26"/>
          <w:szCs w:val="26"/>
          <w:lang w:val="en-US"/>
        </w:rPr>
        <w:t>Kết</w:t>
      </w:r>
      <w:proofErr w:type="spellEnd"/>
      <w:r w:rsidRPr="00B80A7C">
        <w:rPr>
          <w:rStyle w:val="Vnbnnidung130"/>
          <w:rFonts w:eastAsiaTheme="minorHAnsi"/>
          <w:bCs w:val="0"/>
          <w:sz w:val="26"/>
          <w:szCs w:val="26"/>
          <w:lang w:val="en-US"/>
        </w:rPr>
        <w:t xml:space="preserve"> </w:t>
      </w:r>
      <w:proofErr w:type="spellStart"/>
      <w:r w:rsidRPr="00B80A7C">
        <w:rPr>
          <w:rStyle w:val="Vnbnnidung130"/>
          <w:rFonts w:eastAsiaTheme="minorHAnsi"/>
          <w:bCs w:val="0"/>
          <w:sz w:val="26"/>
          <w:szCs w:val="26"/>
          <w:lang w:val="en-US"/>
        </w:rPr>
        <w:t>quả</w:t>
      </w:r>
      <w:proofErr w:type="spellEnd"/>
      <w:r w:rsidRPr="00B80A7C">
        <w:rPr>
          <w:rStyle w:val="Vnbnnidung130"/>
          <w:rFonts w:eastAsiaTheme="minorHAnsi"/>
          <w:bCs w:val="0"/>
          <w:sz w:val="26"/>
          <w:szCs w:val="26"/>
          <w:lang w:val="en-US"/>
        </w:rPr>
        <w:t xml:space="preserve"> </w:t>
      </w:r>
      <w:proofErr w:type="spellStart"/>
      <w:r w:rsidRPr="00B80A7C">
        <w:rPr>
          <w:rStyle w:val="Vnbnnidung130"/>
          <w:rFonts w:eastAsiaTheme="minorHAnsi"/>
          <w:bCs w:val="0"/>
          <w:sz w:val="26"/>
          <w:szCs w:val="26"/>
          <w:lang w:val="en-US"/>
        </w:rPr>
        <w:t>đánh</w:t>
      </w:r>
      <w:proofErr w:type="spellEnd"/>
      <w:r w:rsidRPr="00B80A7C">
        <w:rPr>
          <w:rStyle w:val="Vnbnnidung130"/>
          <w:rFonts w:eastAsiaTheme="minorHAnsi"/>
          <w:bCs w:val="0"/>
          <w:sz w:val="26"/>
          <w:szCs w:val="26"/>
          <w:lang w:val="en-US"/>
        </w:rPr>
        <w:t xml:space="preserve"> </w:t>
      </w:r>
      <w:proofErr w:type="spellStart"/>
      <w:r w:rsidRPr="002E77CC">
        <w:rPr>
          <w:rStyle w:val="Vnbnnidung130"/>
          <w:rFonts w:eastAsiaTheme="minorHAnsi"/>
          <w:bCs w:val="0"/>
          <w:sz w:val="26"/>
          <w:szCs w:val="26"/>
          <w:lang w:val="en-US"/>
        </w:rPr>
        <w:t>giá</w:t>
      </w:r>
      <w:proofErr w:type="spellEnd"/>
      <w:r w:rsidRPr="002E77CC">
        <w:rPr>
          <w:rStyle w:val="Vnbnnidung130"/>
          <w:rFonts w:eastAsiaTheme="minorHAnsi"/>
          <w:bCs w:val="0"/>
          <w:sz w:val="26"/>
          <w:szCs w:val="26"/>
          <w:lang w:val="en-US"/>
        </w:rPr>
        <w:t xml:space="preserve">, </w:t>
      </w:r>
      <w:proofErr w:type="spellStart"/>
      <w:r w:rsidRPr="002E77CC">
        <w:rPr>
          <w:rStyle w:val="Vnbnnidung130"/>
          <w:rFonts w:eastAsiaTheme="minorHAnsi"/>
          <w:bCs w:val="0"/>
          <w:sz w:val="26"/>
          <w:szCs w:val="26"/>
          <w:lang w:val="en-US"/>
        </w:rPr>
        <w:t>phân</w:t>
      </w:r>
      <w:proofErr w:type="spellEnd"/>
      <w:r w:rsidRPr="002E77CC">
        <w:rPr>
          <w:rStyle w:val="Vnbnnidung130"/>
          <w:rFonts w:eastAsiaTheme="minorHAnsi"/>
          <w:bCs w:val="0"/>
          <w:sz w:val="26"/>
          <w:szCs w:val="26"/>
          <w:lang w:val="en-US"/>
        </w:rPr>
        <w:t xml:space="preserve"> </w:t>
      </w:r>
      <w:proofErr w:type="spellStart"/>
      <w:r w:rsidRPr="002E77CC">
        <w:rPr>
          <w:rStyle w:val="Vnbnnidung130"/>
          <w:rFonts w:eastAsiaTheme="minorHAnsi"/>
          <w:bCs w:val="0"/>
          <w:sz w:val="26"/>
          <w:szCs w:val="26"/>
          <w:lang w:val="en-US"/>
        </w:rPr>
        <w:t>loại</w:t>
      </w:r>
      <w:proofErr w:type="spellEnd"/>
      <w:r w:rsidRPr="002E77CC">
        <w:rPr>
          <w:rStyle w:val="Vnbnnidung130"/>
          <w:rFonts w:eastAsiaTheme="minorHAnsi"/>
          <w:bCs w:val="0"/>
          <w:sz w:val="26"/>
          <w:szCs w:val="26"/>
          <w:lang w:val="en-US"/>
        </w:rPr>
        <w:t xml:space="preserve"> </w:t>
      </w:r>
      <w:r w:rsidR="002E77CC" w:rsidRPr="002E77CC">
        <w:rPr>
          <w:rStyle w:val="Vnbnnidung130"/>
          <w:rFonts w:eastAsiaTheme="minorHAnsi"/>
          <w:bCs w:val="0"/>
          <w:sz w:val="26"/>
          <w:szCs w:val="26"/>
          <w:lang w:val="en-US"/>
        </w:rPr>
        <w:t>CBCC</w:t>
      </w:r>
      <w:r w:rsidRPr="002E77CC">
        <w:rPr>
          <w:rStyle w:val="Vnbnnidung130"/>
          <w:rFonts w:eastAsiaTheme="minorHAnsi"/>
          <w:bCs w:val="0"/>
          <w:sz w:val="26"/>
          <w:szCs w:val="26"/>
        </w:rPr>
        <w:t>:</w:t>
      </w:r>
    </w:p>
    <w:p w:rsidR="00971E44" w:rsidRPr="00971E44" w:rsidRDefault="00971E44" w:rsidP="00971E44">
      <w:pPr>
        <w:spacing w:line="360" w:lineRule="auto"/>
        <w:ind w:left="660"/>
        <w:rPr>
          <w:rStyle w:val="Vnbnnidung130"/>
          <w:rFonts w:eastAsiaTheme="minorHAnsi"/>
          <w:b w:val="0"/>
          <w:bCs w:val="0"/>
          <w:sz w:val="26"/>
          <w:szCs w:val="26"/>
          <w:lang w:val="en-US"/>
        </w:rPr>
      </w:pPr>
      <w:r w:rsidRPr="00971E44">
        <w:rPr>
          <w:rStyle w:val="Vnbnnidung130"/>
          <w:rFonts w:eastAsiaTheme="minorHAnsi"/>
          <w:b w:val="0"/>
          <w:bCs w:val="0"/>
          <w:sz w:val="26"/>
          <w:szCs w:val="26"/>
          <w:lang w:val="en-US"/>
        </w:rPr>
        <w:t>…………………………..………………………………………………………………</w:t>
      </w:r>
    </w:p>
    <w:p w:rsidR="00971E44" w:rsidRPr="00971E44" w:rsidRDefault="00971E44" w:rsidP="00971E44">
      <w:pPr>
        <w:spacing w:line="360" w:lineRule="auto"/>
        <w:ind w:left="660"/>
        <w:rPr>
          <w:rFonts w:ascii="Times New Roman" w:hAnsi="Times New Roman" w:cs="Times New Roman"/>
          <w:sz w:val="26"/>
          <w:szCs w:val="26"/>
        </w:rPr>
      </w:pPr>
      <w:r w:rsidRPr="00971E44">
        <w:rPr>
          <w:rStyle w:val="Vnbnnidung130"/>
          <w:rFonts w:eastAsiaTheme="minorHAnsi"/>
          <w:b w:val="0"/>
          <w:bCs w:val="0"/>
          <w:sz w:val="26"/>
          <w:szCs w:val="26"/>
          <w:lang w:val="en-US"/>
        </w:rPr>
        <w:t>…………………………………………………………………………………………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690"/>
      </w:tblGrid>
      <w:tr w:rsidR="00971E44" w:rsidRPr="00971E44" w:rsidTr="00BF0C54">
        <w:tc>
          <w:tcPr>
            <w:tcW w:w="5287" w:type="dxa"/>
          </w:tcPr>
          <w:p w:rsidR="00971E44" w:rsidRPr="00971E44" w:rsidRDefault="00971E44" w:rsidP="00BF0C54">
            <w:pPr>
              <w:spacing w:line="360" w:lineRule="auto"/>
              <w:rPr>
                <w:rStyle w:val="Vnbnnidung130"/>
                <w:rFonts w:eastAsiaTheme="minorHAnsi"/>
                <w:b w:val="0"/>
                <w:bCs w:val="0"/>
                <w:sz w:val="26"/>
                <w:szCs w:val="26"/>
                <w:lang w:val="en-US"/>
              </w:rPr>
            </w:pPr>
          </w:p>
        </w:tc>
        <w:tc>
          <w:tcPr>
            <w:tcW w:w="4878" w:type="dxa"/>
          </w:tcPr>
          <w:p w:rsidR="00971E44" w:rsidRPr="00971E44" w:rsidRDefault="00971E44" w:rsidP="00BF0C54">
            <w:pPr>
              <w:spacing w:line="240" w:lineRule="exact"/>
              <w:ind w:left="660"/>
              <w:jc w:val="center"/>
              <w:rPr>
                <w:rStyle w:val="Vnbnnidung130"/>
                <w:rFonts w:eastAsiaTheme="minorHAnsi"/>
                <w:b w:val="0"/>
                <w:bCs w:val="0"/>
                <w:sz w:val="26"/>
                <w:szCs w:val="26"/>
                <w:lang w:val="en-US"/>
              </w:rPr>
            </w:pPr>
            <w:r w:rsidRPr="00971E44">
              <w:rPr>
                <w:rStyle w:val="Vnbnnidung130"/>
                <w:rFonts w:eastAsiaTheme="minorHAnsi"/>
                <w:b w:val="0"/>
                <w:bCs w:val="0"/>
                <w:sz w:val="26"/>
                <w:szCs w:val="26"/>
              </w:rPr>
              <w:t xml:space="preserve">Ngày </w:t>
            </w:r>
            <w:r w:rsidRPr="00971E44">
              <w:rPr>
                <w:rStyle w:val="Vnbnnidung130"/>
                <w:rFonts w:eastAsiaTheme="minorHAnsi"/>
                <w:b w:val="0"/>
                <w:bCs w:val="0"/>
                <w:sz w:val="26"/>
                <w:szCs w:val="26"/>
                <w:lang w:val="en-US"/>
              </w:rPr>
              <w:t>…..</w:t>
            </w:r>
            <w:r w:rsidRPr="00971E44">
              <w:rPr>
                <w:rStyle w:val="Vnbnnidung130"/>
                <w:rFonts w:eastAsiaTheme="minorHAnsi"/>
                <w:b w:val="0"/>
                <w:bCs w:val="0"/>
                <w:sz w:val="26"/>
                <w:szCs w:val="26"/>
              </w:rPr>
              <w:t>tháng</w:t>
            </w:r>
            <w:r w:rsidRPr="00971E44">
              <w:rPr>
                <w:rStyle w:val="Vnbnnidung130"/>
                <w:rFonts w:eastAsiaTheme="minorHAnsi"/>
                <w:b w:val="0"/>
                <w:bCs w:val="0"/>
                <w:sz w:val="26"/>
                <w:szCs w:val="26"/>
                <w:lang w:val="en-US"/>
              </w:rPr>
              <w:t>……</w:t>
            </w:r>
            <w:r w:rsidRPr="00971E44">
              <w:rPr>
                <w:rStyle w:val="Vnbnnidung130"/>
                <w:rFonts w:eastAsiaTheme="minorHAnsi"/>
                <w:b w:val="0"/>
                <w:bCs w:val="0"/>
                <w:sz w:val="26"/>
                <w:szCs w:val="26"/>
              </w:rPr>
              <w:t xml:space="preserve"> năm</w:t>
            </w:r>
            <w:r w:rsidRPr="00971E44">
              <w:rPr>
                <w:rStyle w:val="Vnbnnidung130"/>
                <w:rFonts w:eastAsiaTheme="minorHAnsi"/>
                <w:b w:val="0"/>
                <w:bCs w:val="0"/>
                <w:sz w:val="26"/>
                <w:szCs w:val="26"/>
                <w:lang w:val="en-US"/>
              </w:rPr>
              <w:t xml:space="preserve"> 2020</w:t>
            </w:r>
          </w:p>
          <w:p w:rsidR="00971E44" w:rsidRPr="00971E44" w:rsidRDefault="00971E44" w:rsidP="00BF0C54">
            <w:pPr>
              <w:spacing w:line="240" w:lineRule="exact"/>
              <w:ind w:left="6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1E44">
              <w:rPr>
                <w:rStyle w:val="Vnbnnidung130"/>
                <w:rFonts w:eastAsiaTheme="minorHAnsi"/>
                <w:bCs w:val="0"/>
                <w:sz w:val="26"/>
                <w:szCs w:val="26"/>
                <w:lang w:val="en-US"/>
              </w:rPr>
              <w:t>Thủ</w:t>
            </w:r>
            <w:proofErr w:type="spellEnd"/>
            <w:r w:rsidRPr="00971E44">
              <w:rPr>
                <w:rStyle w:val="Vnbnnidung130"/>
                <w:rFonts w:eastAsiaTheme="minorHAnsi"/>
                <w:bCs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1E44">
              <w:rPr>
                <w:rStyle w:val="Vnbnnidung130"/>
                <w:rFonts w:eastAsiaTheme="minorHAnsi"/>
                <w:bCs w:val="0"/>
                <w:sz w:val="26"/>
                <w:szCs w:val="26"/>
                <w:lang w:val="en-US"/>
              </w:rPr>
              <w:t>trưởng</w:t>
            </w:r>
            <w:proofErr w:type="spellEnd"/>
            <w:r w:rsidRPr="00971E44">
              <w:rPr>
                <w:rStyle w:val="Vnbnnidung130"/>
                <w:rFonts w:eastAsiaTheme="minorHAnsi"/>
                <w:bCs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1E44">
              <w:rPr>
                <w:rStyle w:val="Vnbnnidung130"/>
                <w:rFonts w:eastAsiaTheme="minorHAnsi"/>
                <w:bCs w:val="0"/>
                <w:sz w:val="26"/>
                <w:szCs w:val="26"/>
                <w:lang w:val="en-US"/>
              </w:rPr>
              <w:t>đơn</w:t>
            </w:r>
            <w:proofErr w:type="spellEnd"/>
            <w:r w:rsidRPr="00971E44">
              <w:rPr>
                <w:rStyle w:val="Vnbnnidung130"/>
                <w:rFonts w:eastAsiaTheme="minorHAnsi"/>
                <w:bCs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1E44">
              <w:rPr>
                <w:rStyle w:val="Vnbnnidung130"/>
                <w:rFonts w:eastAsiaTheme="minorHAnsi"/>
                <w:bCs w:val="0"/>
                <w:sz w:val="26"/>
                <w:szCs w:val="26"/>
                <w:lang w:val="en-US"/>
              </w:rPr>
              <w:t>vị</w:t>
            </w:r>
            <w:proofErr w:type="spellEnd"/>
          </w:p>
          <w:p w:rsidR="00971E44" w:rsidRPr="00971E44" w:rsidRDefault="00971E44" w:rsidP="00BF0C54">
            <w:pPr>
              <w:spacing w:line="360" w:lineRule="auto"/>
              <w:jc w:val="center"/>
              <w:rPr>
                <w:rStyle w:val="Vnbnnidung7"/>
                <w:rFonts w:eastAsiaTheme="minorHAnsi"/>
                <w:b w:val="0"/>
                <w:bCs w:val="0"/>
                <w:iCs w:val="0"/>
                <w:sz w:val="26"/>
                <w:szCs w:val="26"/>
                <w:lang w:val="en-US"/>
              </w:rPr>
            </w:pPr>
            <w:r w:rsidRPr="00971E44">
              <w:rPr>
                <w:rStyle w:val="Vnbnnidung7"/>
                <w:rFonts w:eastAsiaTheme="minorHAnsi"/>
                <w:b w:val="0"/>
                <w:bCs w:val="0"/>
                <w:iCs w:val="0"/>
                <w:sz w:val="26"/>
                <w:szCs w:val="26"/>
                <w:lang w:val="en-US"/>
              </w:rPr>
              <w:t xml:space="preserve">           </w:t>
            </w:r>
            <w:r w:rsidRPr="00971E44">
              <w:rPr>
                <w:rStyle w:val="Vnbnnidung7"/>
                <w:rFonts w:eastAsiaTheme="minorHAnsi"/>
                <w:b w:val="0"/>
                <w:bCs w:val="0"/>
                <w:iCs w:val="0"/>
                <w:sz w:val="26"/>
                <w:szCs w:val="26"/>
              </w:rPr>
              <w:t>(K</w:t>
            </w:r>
            <w:r w:rsidRPr="00971E44">
              <w:rPr>
                <w:rStyle w:val="Vnbnnidung7"/>
                <w:rFonts w:eastAsiaTheme="minorHAnsi"/>
                <w:b w:val="0"/>
                <w:bCs w:val="0"/>
                <w:iCs w:val="0"/>
                <w:sz w:val="26"/>
                <w:szCs w:val="26"/>
                <w:lang w:val="en-US"/>
              </w:rPr>
              <w:t>ý</w:t>
            </w:r>
            <w:r w:rsidRPr="00971E44">
              <w:rPr>
                <w:rStyle w:val="Vnbnnidung7"/>
                <w:rFonts w:eastAsiaTheme="minorHAnsi"/>
                <w:b w:val="0"/>
                <w:bCs w:val="0"/>
                <w:iCs w:val="0"/>
                <w:sz w:val="26"/>
                <w:szCs w:val="26"/>
              </w:rPr>
              <w:t>, ghi rõ họ</w:t>
            </w:r>
            <w:r>
              <w:rPr>
                <w:rStyle w:val="Vnbnnidung7Khnginnghing"/>
                <w:rFonts w:eastAsiaTheme="minorHAnsi"/>
                <w:b w:val="0"/>
                <w:bCs w:val="0"/>
                <w:sz w:val="26"/>
                <w:szCs w:val="26"/>
              </w:rPr>
              <w:t xml:space="preserve">, </w:t>
            </w:r>
            <w:r w:rsidRPr="00971E44">
              <w:rPr>
                <w:rStyle w:val="Vnbnnidung7"/>
                <w:rFonts w:eastAsiaTheme="minorHAnsi"/>
                <w:b w:val="0"/>
                <w:bCs w:val="0"/>
                <w:iCs w:val="0"/>
                <w:sz w:val="26"/>
                <w:szCs w:val="26"/>
              </w:rPr>
              <w:t>tên</w:t>
            </w:r>
            <w:r>
              <w:rPr>
                <w:rStyle w:val="Vnbnnidung7"/>
                <w:rFonts w:eastAsiaTheme="minorHAnsi"/>
                <w:b w:val="0"/>
                <w:bCs w:val="0"/>
                <w:iCs w:val="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Vnbnnidung7"/>
                <w:rFonts w:eastAsiaTheme="minorHAnsi"/>
                <w:b w:val="0"/>
                <w:bCs w:val="0"/>
                <w:iCs w:val="0"/>
                <w:sz w:val="26"/>
                <w:szCs w:val="26"/>
                <w:lang w:val="en-US"/>
              </w:rPr>
              <w:t>và</w:t>
            </w:r>
            <w:proofErr w:type="spellEnd"/>
            <w:r>
              <w:rPr>
                <w:rStyle w:val="Vnbnnidung7"/>
                <w:rFonts w:eastAsiaTheme="minorHAnsi"/>
                <w:b w:val="0"/>
                <w:bCs w:val="0"/>
                <w:iCs w:val="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Vnbnnidung7"/>
                <w:rFonts w:eastAsiaTheme="minorHAnsi"/>
                <w:b w:val="0"/>
                <w:bCs w:val="0"/>
                <w:iCs w:val="0"/>
                <w:sz w:val="26"/>
                <w:szCs w:val="26"/>
                <w:lang w:val="en-US"/>
              </w:rPr>
              <w:t>đóng</w:t>
            </w:r>
            <w:proofErr w:type="spellEnd"/>
            <w:r>
              <w:rPr>
                <w:rStyle w:val="Vnbnnidung7"/>
                <w:rFonts w:eastAsiaTheme="minorHAnsi"/>
                <w:b w:val="0"/>
                <w:bCs w:val="0"/>
                <w:iCs w:val="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Vnbnnidung7"/>
                <w:rFonts w:eastAsiaTheme="minorHAnsi"/>
                <w:b w:val="0"/>
                <w:bCs w:val="0"/>
                <w:iCs w:val="0"/>
                <w:sz w:val="26"/>
                <w:szCs w:val="26"/>
                <w:lang w:val="en-US"/>
              </w:rPr>
              <w:t>dấu</w:t>
            </w:r>
            <w:proofErr w:type="spellEnd"/>
            <w:r w:rsidRPr="00971E44">
              <w:rPr>
                <w:rStyle w:val="Vnbnnidung7"/>
                <w:rFonts w:eastAsiaTheme="minorHAnsi"/>
                <w:b w:val="0"/>
                <w:bCs w:val="0"/>
                <w:iCs w:val="0"/>
                <w:sz w:val="26"/>
                <w:szCs w:val="26"/>
              </w:rPr>
              <w:t>)</w:t>
            </w:r>
          </w:p>
          <w:p w:rsidR="00971E44" w:rsidRPr="00971E44" w:rsidRDefault="00971E44" w:rsidP="00BF0C54">
            <w:pPr>
              <w:spacing w:line="360" w:lineRule="auto"/>
              <w:jc w:val="center"/>
              <w:rPr>
                <w:rStyle w:val="Vnbnnidung130"/>
                <w:rFonts w:eastAsiaTheme="minorHAnsi"/>
                <w:b w:val="0"/>
                <w:bCs w:val="0"/>
                <w:sz w:val="26"/>
                <w:szCs w:val="26"/>
                <w:lang w:val="en-US"/>
              </w:rPr>
            </w:pPr>
          </w:p>
        </w:tc>
      </w:tr>
    </w:tbl>
    <w:p w:rsidR="00971E44" w:rsidRPr="00971E44" w:rsidRDefault="00971E44" w:rsidP="00971E44">
      <w:pPr>
        <w:spacing w:line="307" w:lineRule="exact"/>
        <w:ind w:left="8160" w:right="760" w:hanging="1320"/>
        <w:rPr>
          <w:rStyle w:val="Vnbnnidung13Innghing"/>
          <w:rFonts w:eastAsia="Arial Unicode MS"/>
          <w:b w:val="0"/>
          <w:bCs w:val="0"/>
          <w:sz w:val="26"/>
          <w:szCs w:val="26"/>
        </w:rPr>
      </w:pPr>
    </w:p>
    <w:p w:rsidR="00971E44" w:rsidRPr="00971E44" w:rsidRDefault="00971E44" w:rsidP="00971E44">
      <w:pPr>
        <w:spacing w:line="360" w:lineRule="auto"/>
        <w:ind w:left="450" w:right="763"/>
        <w:rPr>
          <w:rFonts w:ascii="Times New Roman" w:hAnsi="Times New Roman" w:cs="Times New Roman"/>
          <w:sz w:val="26"/>
          <w:lang w:val="en-US"/>
        </w:rPr>
        <w:sectPr w:rsidR="00971E44" w:rsidRPr="00971E44" w:rsidSect="002E77CC">
          <w:pgSz w:w="11900" w:h="16840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D50F85" w:rsidRPr="005B2BDC" w:rsidRDefault="00D50F85" w:rsidP="00D50F85">
      <w:pPr>
        <w:spacing w:after="654"/>
        <w:ind w:right="461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sectPr w:rsidR="00D50F85" w:rsidRPr="005B2BDC" w:rsidSect="00DA0AC9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A85"/>
    <w:multiLevelType w:val="hybridMultilevel"/>
    <w:tmpl w:val="FD786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24AF8"/>
    <w:multiLevelType w:val="hybridMultilevel"/>
    <w:tmpl w:val="AEBC0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16DED"/>
    <w:multiLevelType w:val="hybridMultilevel"/>
    <w:tmpl w:val="E2603914"/>
    <w:lvl w:ilvl="0" w:tplc="76A0624E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C9"/>
    <w:rsid w:val="000F3118"/>
    <w:rsid w:val="00141AC9"/>
    <w:rsid w:val="002E77CC"/>
    <w:rsid w:val="00397DF6"/>
    <w:rsid w:val="005B2BDC"/>
    <w:rsid w:val="00651118"/>
    <w:rsid w:val="007E71F1"/>
    <w:rsid w:val="00897199"/>
    <w:rsid w:val="00935186"/>
    <w:rsid w:val="00971E44"/>
    <w:rsid w:val="00B80A7C"/>
    <w:rsid w:val="00C37311"/>
    <w:rsid w:val="00D50F85"/>
    <w:rsid w:val="00D738E6"/>
    <w:rsid w:val="00DA0AC9"/>
    <w:rsid w:val="00DF42C5"/>
    <w:rsid w:val="00F0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0A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13">
    <w:name w:val="Văn bản nội dung (13)_"/>
    <w:basedOn w:val="DefaultParagraphFont"/>
    <w:rsid w:val="00D50F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Vnbnnidung130">
    <w:name w:val="Văn bản nội dung (13)"/>
    <w:basedOn w:val="Vnbnnidung13"/>
    <w:rsid w:val="00D50F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table" w:styleId="TableGrid">
    <w:name w:val="Table Grid"/>
    <w:basedOn w:val="TableNormal"/>
    <w:uiPriority w:val="59"/>
    <w:rsid w:val="005B2BD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thchbng">
    <w:name w:val="Chú thích bảng"/>
    <w:basedOn w:val="DefaultParagraphFont"/>
    <w:rsid w:val="005B2B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vi-VN" w:eastAsia="vi-VN" w:bidi="vi-VN"/>
    </w:rPr>
  </w:style>
  <w:style w:type="paragraph" w:styleId="ListParagraph">
    <w:name w:val="List Paragraph"/>
    <w:basedOn w:val="Normal"/>
    <w:uiPriority w:val="34"/>
    <w:qFormat/>
    <w:rsid w:val="005B2BDC"/>
    <w:pPr>
      <w:ind w:left="720"/>
      <w:contextualSpacing/>
    </w:pPr>
  </w:style>
  <w:style w:type="character" w:customStyle="1" w:styleId="Vnbnnidung2">
    <w:name w:val="Văn bản nội dung (2)_"/>
    <w:basedOn w:val="DefaultParagraphFont"/>
    <w:link w:val="Vnbnnidung20"/>
    <w:rsid w:val="005B2BD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Vnbnnidung212pt">
    <w:name w:val="Văn bản nội dung (2) + 12 pt"/>
    <w:aliases w:val="In đậm,Văn bản nội dung (2) + 15 pt"/>
    <w:basedOn w:val="Vnbnnidung2"/>
    <w:rsid w:val="005B2B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customStyle="1" w:styleId="Vnbnnidung2Inm">
    <w:name w:val="Văn bản nội dung (2) + In đậm"/>
    <w:basedOn w:val="Vnbnnidung2"/>
    <w:rsid w:val="005B2B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rsid w:val="005B2BDC"/>
    <w:pPr>
      <w:shd w:val="clear" w:color="auto" w:fill="FFFFFF"/>
      <w:spacing w:before="300" w:after="60" w:line="30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character" w:customStyle="1" w:styleId="Vnbnnidung13Innghing">
    <w:name w:val="Văn bản nội dung (13) + In nghiêng"/>
    <w:basedOn w:val="Vnbnnidung13"/>
    <w:rsid w:val="00DF42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7">
    <w:name w:val="Văn bản nội dung (7)"/>
    <w:basedOn w:val="DefaultParagraphFont"/>
    <w:rsid w:val="00971E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7Khnginnghing">
    <w:name w:val="Văn bản nội dung (7) + Không in nghiêng"/>
    <w:basedOn w:val="DefaultParagraphFont"/>
    <w:rsid w:val="00971E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0A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13">
    <w:name w:val="Văn bản nội dung (13)_"/>
    <w:basedOn w:val="DefaultParagraphFont"/>
    <w:rsid w:val="00D50F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Vnbnnidung130">
    <w:name w:val="Văn bản nội dung (13)"/>
    <w:basedOn w:val="Vnbnnidung13"/>
    <w:rsid w:val="00D50F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table" w:styleId="TableGrid">
    <w:name w:val="Table Grid"/>
    <w:basedOn w:val="TableNormal"/>
    <w:uiPriority w:val="59"/>
    <w:rsid w:val="005B2BD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thchbng">
    <w:name w:val="Chú thích bảng"/>
    <w:basedOn w:val="DefaultParagraphFont"/>
    <w:rsid w:val="005B2B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vi-VN" w:eastAsia="vi-VN" w:bidi="vi-VN"/>
    </w:rPr>
  </w:style>
  <w:style w:type="paragraph" w:styleId="ListParagraph">
    <w:name w:val="List Paragraph"/>
    <w:basedOn w:val="Normal"/>
    <w:uiPriority w:val="34"/>
    <w:qFormat/>
    <w:rsid w:val="005B2BDC"/>
    <w:pPr>
      <w:ind w:left="720"/>
      <w:contextualSpacing/>
    </w:pPr>
  </w:style>
  <w:style w:type="character" w:customStyle="1" w:styleId="Vnbnnidung2">
    <w:name w:val="Văn bản nội dung (2)_"/>
    <w:basedOn w:val="DefaultParagraphFont"/>
    <w:link w:val="Vnbnnidung20"/>
    <w:rsid w:val="005B2BD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Vnbnnidung212pt">
    <w:name w:val="Văn bản nội dung (2) + 12 pt"/>
    <w:aliases w:val="In đậm,Văn bản nội dung (2) + 15 pt"/>
    <w:basedOn w:val="Vnbnnidung2"/>
    <w:rsid w:val="005B2B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customStyle="1" w:styleId="Vnbnnidung2Inm">
    <w:name w:val="Văn bản nội dung (2) + In đậm"/>
    <w:basedOn w:val="Vnbnnidung2"/>
    <w:rsid w:val="005B2B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rsid w:val="005B2BDC"/>
    <w:pPr>
      <w:shd w:val="clear" w:color="auto" w:fill="FFFFFF"/>
      <w:spacing w:before="300" w:after="60" w:line="30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character" w:customStyle="1" w:styleId="Vnbnnidung13Innghing">
    <w:name w:val="Văn bản nội dung (13) + In nghiêng"/>
    <w:basedOn w:val="Vnbnnidung13"/>
    <w:rsid w:val="00DF42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7">
    <w:name w:val="Văn bản nội dung (7)"/>
    <w:basedOn w:val="DefaultParagraphFont"/>
    <w:rsid w:val="00971E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7Khnginnghing">
    <w:name w:val="Văn bản nội dung (7) + Không in nghiêng"/>
    <w:basedOn w:val="DefaultParagraphFont"/>
    <w:rsid w:val="00971E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xiemcongnghemh@gmail.com</dc:creator>
  <cp:keywords/>
  <dc:description/>
  <cp:lastModifiedBy>VNC</cp:lastModifiedBy>
  <cp:revision>14</cp:revision>
  <dcterms:created xsi:type="dcterms:W3CDTF">2020-06-24T07:00:00Z</dcterms:created>
  <dcterms:modified xsi:type="dcterms:W3CDTF">2020-06-25T02:25:00Z</dcterms:modified>
</cp:coreProperties>
</file>